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5" w:rsidRPr="00932F8C" w:rsidRDefault="00932F8C" w:rsidP="00932F8C">
      <w:pPr>
        <w:jc w:val="center"/>
        <w:rPr>
          <w:b/>
        </w:rPr>
      </w:pPr>
      <w:bookmarkStart w:id="0" w:name="_GoBack"/>
      <w:bookmarkEnd w:id="0"/>
      <w:r w:rsidRPr="00932F8C">
        <w:rPr>
          <w:b/>
        </w:rPr>
        <w:t>Почему Ваш ребёнок не произносит некоторые звуки?</w:t>
      </w:r>
    </w:p>
    <w:p w:rsidR="00D91694" w:rsidRDefault="00D91694" w:rsidP="00D91694">
      <w:pPr>
        <w:spacing w:after="0"/>
        <w:jc w:val="both"/>
      </w:pPr>
      <w:r>
        <w:t>    Иногда это бывает подражание неправильной речи окружающих – не только взрослых, но и детей, сверстников. Поэтому постарайтесь сделать так, чтобы правильную, красивую речь Ваш малыш слышал гораздо чаще, чем дефектную: читайте ему вслух детские книжки, давайте слушать записи сказок в исполнении профессиональных артистов ... Очень важно также следить за тем, чтобы при общении с ребенком Вы избегали «сюсюканья», «детской речи». Иногда этого бывает вполне достаточно, чтобы преодолеть речевые ошибки.</w:t>
      </w:r>
    </w:p>
    <w:p w:rsidR="00D91694" w:rsidRDefault="00D91694" w:rsidP="00D91694">
      <w:pPr>
        <w:spacing w:after="0"/>
        <w:jc w:val="both"/>
      </w:pPr>
      <w:r>
        <w:t>          Причинами нарушения произношения могут быть также слабость мышц языка и губ или легкое расстройство координации движений (неумение выполнять языком и губами точные целенаправленные движения). Чтобы проверить, не это ли является причиной Ваших проблем, расскажите ребенку сказку «У бабушки с дедушкой» и понаблюдайте за тем, как он будет выполнять упражнения, которые Вы ему покажете. Во время сказки ребенок должен видеть себя в зеркале.</w:t>
      </w:r>
    </w:p>
    <w:p w:rsidR="00D91694" w:rsidRDefault="00D91694" w:rsidP="00D91694">
      <w:pPr>
        <w:spacing w:after="0"/>
        <w:jc w:val="both"/>
      </w:pPr>
      <w:r>
        <w:t xml:space="preserve">          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ТОЛСТЫЕ ВНУКИ ПРИЕХАЛИ В ГОСТИ (надуваем щёки),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С НИМИ ХУДЫЕ – ЛИШЬ КОЖА ДА КОСТИ (втягиваем щёки).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БАБУШКА С ДЕДУШКОЙ ВСЕМ УЛЫБНУЛИСЬ (губы в широкой улыбке, видны верхние и нижние зубы),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ПОЦЕЛОВАТЬ ОНИ ВСЕХ ПОТЯНУЛИСЬ (губы тянутся вперёд).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УТРОМ ПРОСНУЛИСЬ – В УЛЫБОЧКУ ГУБЫ (снова широкая улыбка).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ЧИСТИЛИ МЫ СВОИ ВЕРХНИЕ ЗУБЫ (широкий язык за верхними зубами).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ВПРАВО И ВЛЕВО, ВНУТРИ И СНАРУЖИ (соответствующие движения широким языком).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С НИЖНИМИ ЗУБКАМИ ТОЖЕ МЫ ДРУЖИМ (повторение этих движений языком в положении за нижними зубами).</w:t>
      </w:r>
    </w:p>
    <w:p w:rsidR="00D91694" w:rsidRDefault="00D91694" w:rsidP="00D91694">
      <w:pPr>
        <w:pStyle w:val="a5"/>
        <w:numPr>
          <w:ilvl w:val="1"/>
          <w:numId w:val="2"/>
        </w:numPr>
        <w:spacing w:after="0"/>
        <w:jc w:val="both"/>
      </w:pPr>
      <w:r>
        <w:t>ГУБЫ СОЖМЁМ МЫ, И РОТ ПРОПОЛОЩЕМ (поочерёдное надувание щёк – губы не пропускают воздух).</w:t>
      </w:r>
    </w:p>
    <w:p w:rsidR="00D91694" w:rsidRDefault="00D91694" w:rsidP="00D91694">
      <w:pPr>
        <w:pStyle w:val="a5"/>
        <w:numPr>
          <w:ilvl w:val="1"/>
          <w:numId w:val="2"/>
        </w:numPr>
        <w:spacing w:after="0"/>
        <w:jc w:val="both"/>
      </w:pPr>
      <w:r>
        <w:t>И САМОВАРОМ ПЫХТИМ, ЧТО ЕСТЬ МОЧИ (одновременное надувание обеих щёк с последующим выпусканием воздуха через губы).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БЛЮДЦА ПОСТАВИМ – ПОЛОЖАТ БЛИНЫ НАМ (широкий язык лежит на нижней губе).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ДУЕМ НА БЛИНЧИК – НЕ В ЩЁКИ, НЕ МИМО (подуть на широкий язык).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БЛИНЧИК ЖУЁМ, ЗАВЕРНЁМ И ПРИКУСИМ (жуём распластанный язык, потом прикусываем его, завернув за нижние зубы).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БЛИНЧИК С ВАРЕНЬЕМ МАЛИНОВЫМ ВКУСНЫМ (облизываем широким языком верхнюю губу спереди назад).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ЧАШКИ ПОСТАВИМ, ЧТОБ ЧАЮ НАЛИЛИ (широкий язык загибаем кверху чашечкой),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НА НОС ПОДУЛИ – МЫ ЧАЙ ОСТУДИЛИ (подуть с «чашечки» вверх).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ЧАЮ ПОПИЛИ – НИКТО НЕ ОБИЖЕН («чашечка» двигается вперёд-назад).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ВКУСНЫЙ БЫЛ ЗАВТРАК – МЫ ГУБКИ ОБЛИЖЕМ (кончик языка облизывает губы по кругу).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БАБУШКА ШИЛА, А БАРСИК С КАТУШКОЙ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 xml:space="preserve">БЕГАЛ, КАК БУДТО С ЖИВОЮ </w:t>
      </w:r>
      <w:proofErr w:type="gramStart"/>
      <w:r>
        <w:t>ЗВЕРЮШКОЙ</w:t>
      </w:r>
      <w:proofErr w:type="gramEnd"/>
      <w:r>
        <w:t xml:space="preserve"> (кончик языка зацепляем за нижние губы и двигаем язык вперёд-назад).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БАБУШКЕ НАШЕЙ ВСЕГДА ПОМОГАЕМ;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НИТКИ В ИГОЛКИ МЫ ЕЙ ПРОДЕВАЕМ (узкий язык вытянут вперёд).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БАБУШКА ШВЫ НА МАШИНКЕ СТРОЧИЛА (узкий язык двигается вперёд-назад)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И НА ЗИГЗАГ ЕЁ ПЕРЕКЛЮЧИЛА (узкий язык двигается влево вправо).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lastRenderedPageBreak/>
        <w:t>ПЕТЛИ ИГОЛКОЙ ОНА ОБМЕТАЛА (кончик языка описывает круг за губами),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ПУГОВКИ КРУГЛЫЕ ПОПРИШИВАЛА (кончик языка упирается то в одну, то в другую щеку, а палец пытается втолкнуть его в рот).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ДЕДУШКА СДЕЛАЛ ДЛЯ ВНУКОВ КАЧЕЛИ (широкий язык ставится попеременно то за верхние, то за нижние зубы),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ВСЕ МЫ НА НИХ ПОКАЧАТЬСЯ УСПЕЛИ.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ПОСЛЕ КАЧЕЛЕЙ МЫ В ПРЯТКИ ИГРАЛИ (широкий язык убирается под верхнюю губу),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ПРЯТАЛИСЬ НА ЧЕРДАКЕ И В ПОДВАЛЕ (широкий язык – под нижнюю губу).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ДЕДУШКА СКАЧЕТ НА ЛОШАДИ ЛОВКО (щёлкаем языком),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ЗВОНКИЕ ВЯЗНУТ НА ГЛИНЕ ПОДКОВКИ (цоканье на верхней губе).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ВОТ ЗАМЕДЛЯЕТ ЛОШАДКА ШАЖОЧКИ (медленное цоканье с натягиванием подъязычной связки),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ВОТ ПА ОПУШКЕ МЫ ВИДИМ ГРИБОЧКИ (присасываем язык к нёбу и открываем рот).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ВОТ ИЗ САРАЯ ИНДЮШКА ПРИШЛА,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ВАЖНО СКАЗАЛА: «БЛ-БЛ-БЛ-ЛА» (широкий язык ходит вперёд-назад по верхней губе;</w:t>
      </w:r>
    </w:p>
    <w:p w:rsidR="00D91694" w:rsidRDefault="00D91694" w:rsidP="00D91694">
      <w:pPr>
        <w:pStyle w:val="a5"/>
        <w:numPr>
          <w:ilvl w:val="0"/>
          <w:numId w:val="2"/>
        </w:numPr>
        <w:spacing w:after="0"/>
        <w:jc w:val="both"/>
      </w:pPr>
      <w:r>
        <w:t>упражнение делаем с голосом)</w:t>
      </w:r>
    </w:p>
    <w:sectPr w:rsidR="00D9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2D05"/>
    <w:multiLevelType w:val="multilevel"/>
    <w:tmpl w:val="92F6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410D9"/>
    <w:multiLevelType w:val="hybridMultilevel"/>
    <w:tmpl w:val="1A74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11"/>
    <w:rsid w:val="002266E2"/>
    <w:rsid w:val="005E3025"/>
    <w:rsid w:val="008B1A7D"/>
    <w:rsid w:val="00932F8C"/>
    <w:rsid w:val="00AA398A"/>
    <w:rsid w:val="00D25B6F"/>
    <w:rsid w:val="00D61826"/>
    <w:rsid w:val="00D91694"/>
    <w:rsid w:val="00F0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7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07911"/>
    <w:rPr>
      <w:b/>
      <w:bCs/>
    </w:rPr>
  </w:style>
  <w:style w:type="paragraph" w:styleId="a4">
    <w:name w:val="Normal (Web)"/>
    <w:basedOn w:val="a"/>
    <w:uiPriority w:val="99"/>
    <w:semiHidden/>
    <w:unhideWhenUsed/>
    <w:rsid w:val="00F0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6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2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7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07911"/>
    <w:rPr>
      <w:b/>
      <w:bCs/>
    </w:rPr>
  </w:style>
  <w:style w:type="paragraph" w:styleId="a4">
    <w:name w:val="Normal (Web)"/>
    <w:basedOn w:val="a"/>
    <w:uiPriority w:val="99"/>
    <w:semiHidden/>
    <w:unhideWhenUsed/>
    <w:rsid w:val="00F0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6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2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comp.you</dc:creator>
  <cp:lastModifiedBy>comp.you</cp:lastModifiedBy>
  <cp:revision>1</cp:revision>
  <dcterms:created xsi:type="dcterms:W3CDTF">2016-11-29T07:33:00Z</dcterms:created>
  <dcterms:modified xsi:type="dcterms:W3CDTF">2016-11-29T09:15:00Z</dcterms:modified>
</cp:coreProperties>
</file>