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4E" w:rsidRPr="001770FF" w:rsidRDefault="002A2E4E" w:rsidP="002A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770FF">
        <w:rPr>
          <w:rFonts w:ascii="Times New Roman" w:hAnsi="Times New Roman" w:cs="Times New Roman"/>
          <w:b/>
          <w:sz w:val="24"/>
          <w:szCs w:val="24"/>
        </w:rPr>
        <w:t>ПОЗНАВАТЕЛЬНОЕ РАЗВИТИЕ 6-7 ЛЕТ</w:t>
      </w:r>
    </w:p>
    <w:tbl>
      <w:tblPr>
        <w:tblpPr w:leftFromText="180" w:rightFromText="180" w:vertAnchor="text" w:horzAnchor="margin" w:tblpY="7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276"/>
        <w:gridCol w:w="1275"/>
        <w:gridCol w:w="993"/>
        <w:gridCol w:w="992"/>
        <w:gridCol w:w="1134"/>
        <w:gridCol w:w="207"/>
        <w:gridCol w:w="785"/>
        <w:gridCol w:w="207"/>
        <w:gridCol w:w="785"/>
        <w:gridCol w:w="207"/>
        <w:gridCol w:w="644"/>
        <w:gridCol w:w="207"/>
        <w:gridCol w:w="785"/>
        <w:gridCol w:w="1134"/>
        <w:gridCol w:w="1134"/>
        <w:gridCol w:w="567"/>
        <w:gridCol w:w="284"/>
        <w:gridCol w:w="146"/>
      </w:tblGrid>
      <w:tr w:rsidR="002A2E4E" w:rsidRPr="00685888" w:rsidTr="002A2E4E">
        <w:trPr>
          <w:trHeight w:val="255"/>
        </w:trPr>
        <w:tc>
          <w:tcPr>
            <w:tcW w:w="2547" w:type="dxa"/>
            <w:gridSpan w:val="2"/>
            <w:vMerge w:val="restart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2E4E" w:rsidRPr="00876C2E" w:rsidRDefault="002A2E4E" w:rsidP="00CC6F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76C2E">
              <w:rPr>
                <w:rFonts w:ascii="Times New Roman" w:eastAsia="Calibri" w:hAnsi="Times New Roman" w:cs="Times New Roman"/>
              </w:rPr>
              <w:t>Итоговый  показатель</w:t>
            </w:r>
            <w:r>
              <w:rPr>
                <w:rFonts w:ascii="Times New Roman" w:eastAsia="Calibri" w:hAnsi="Times New Roman" w:cs="Times New Roman"/>
              </w:rPr>
              <w:t xml:space="preserve"> (от 57 до 0)</w:t>
            </w:r>
          </w:p>
        </w:tc>
        <w:tc>
          <w:tcPr>
            <w:tcW w:w="430" w:type="dxa"/>
            <w:gridSpan w:val="2"/>
            <w:vMerge w:val="restart"/>
            <w:textDirection w:val="btLr"/>
          </w:tcPr>
          <w:p w:rsidR="002A2E4E" w:rsidRPr="00876C2E" w:rsidRDefault="002A2E4E" w:rsidP="00CC6F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76C2E">
              <w:rPr>
                <w:rFonts w:ascii="Times New Roman" w:eastAsia="Calibri" w:hAnsi="Times New Roman" w:cs="Times New Roman"/>
              </w:rPr>
              <w:t>Уровень</w:t>
            </w:r>
          </w:p>
        </w:tc>
      </w:tr>
      <w:tr w:rsidR="002A2E4E" w:rsidRPr="00685888" w:rsidTr="002A2E4E">
        <w:trPr>
          <w:trHeight w:val="395"/>
        </w:trPr>
        <w:tc>
          <w:tcPr>
            <w:tcW w:w="2547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нава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тельных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интересов,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любозна-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-ова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познава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-тельных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действий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первичных представление о 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себе, семье, о других людях,  о малой родине, об особенностях природы,  математических представлениях.</w:t>
            </w:r>
          </w:p>
        </w:tc>
        <w:tc>
          <w:tcPr>
            <w:tcW w:w="567" w:type="dxa"/>
            <w:vMerge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E4E" w:rsidRPr="00685888" w:rsidTr="002A2E4E">
        <w:trPr>
          <w:trHeight w:val="240"/>
        </w:trPr>
        <w:tc>
          <w:tcPr>
            <w:tcW w:w="2547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13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Д и н а м и к а     р а з в и т и я   (х а р а к т и р и с т и к и)</w:t>
            </w:r>
          </w:p>
        </w:tc>
        <w:tc>
          <w:tcPr>
            <w:tcW w:w="567" w:type="dxa"/>
            <w:vMerge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E4E" w:rsidRPr="00685888" w:rsidTr="002A2E4E">
        <w:trPr>
          <w:trHeight w:val="255"/>
        </w:trPr>
        <w:tc>
          <w:tcPr>
            <w:tcW w:w="2547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567" w:type="dxa"/>
            <w:vMerge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E4E" w:rsidRPr="00685888" w:rsidTr="002A2E4E">
        <w:trPr>
          <w:cantSplit/>
          <w:trHeight w:val="2565"/>
        </w:trPr>
        <w:tc>
          <w:tcPr>
            <w:tcW w:w="421" w:type="dxa"/>
            <w:vMerge w:val="restart"/>
          </w:tcPr>
          <w:p w:rsidR="002A2E4E" w:rsidRPr="00685888" w:rsidRDefault="002A2E4E" w:rsidP="00CC6F6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Ф. И. ребенка</w:t>
            </w:r>
          </w:p>
        </w:tc>
        <w:tc>
          <w:tcPr>
            <w:tcW w:w="1276" w:type="dxa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Интересу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ется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новым,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неизвест-ным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окружаю-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щем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мире и в своём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внутрен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-нем мире</w:t>
            </w:r>
          </w:p>
        </w:tc>
        <w:tc>
          <w:tcPr>
            <w:tcW w:w="1275" w:type="dxa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Может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самостоя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тельно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применять усвоенные знания и способы деятель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ности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решения задач</w:t>
            </w:r>
          </w:p>
        </w:tc>
        <w:tc>
          <w:tcPr>
            <w:tcW w:w="993" w:type="dxa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Проявл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самостоя-тельность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поиско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во-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иссле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дователь-ской</w:t>
            </w:r>
            <w:proofErr w:type="spellEnd"/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деят-ти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extDirection w:val="btLr"/>
          </w:tcPr>
          <w:p w:rsidR="002A2E4E" w:rsidRPr="000D61A4" w:rsidRDefault="002A2E4E" w:rsidP="002A2E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Активно участвует в проектной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деятельнос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ти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Оценива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ет свою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деят-ть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нравствен-ной 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точки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зрения</w:t>
            </w:r>
          </w:p>
        </w:tc>
        <w:tc>
          <w:tcPr>
            <w:tcW w:w="1134" w:type="dxa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Имеет пре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дстав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ления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родст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-венных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отноше-нииях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семейных обязан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стях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тради-циях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России как огромной стране; о ее городах и населяю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щих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ее народах</w:t>
            </w:r>
          </w:p>
        </w:tc>
        <w:tc>
          <w:tcPr>
            <w:tcW w:w="992" w:type="dxa"/>
            <w:gridSpan w:val="2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 некоторых профессиях</w:t>
            </w:r>
          </w:p>
        </w:tc>
        <w:tc>
          <w:tcPr>
            <w:tcW w:w="851" w:type="dxa"/>
            <w:gridSpan w:val="2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Знает о животном и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раститель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ном мире России, разных частей света </w:t>
            </w:r>
          </w:p>
        </w:tc>
        <w:tc>
          <w:tcPr>
            <w:tcW w:w="992" w:type="dxa"/>
            <w:gridSpan w:val="2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представления  о природных катаклизмах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(ураган,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землетрясени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, цунами, извержение вулкана)</w:t>
            </w:r>
          </w:p>
        </w:tc>
        <w:tc>
          <w:tcPr>
            <w:tcW w:w="1134" w:type="dxa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Сформиро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-ваны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ставления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планете Земля,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людях разных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расс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</w:p>
          <w:p w:rsidR="002A2E4E" w:rsidRPr="000D61A4" w:rsidRDefault="002A2E4E" w:rsidP="002A2E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националь-ностей</w:t>
            </w:r>
            <w:proofErr w:type="spellEnd"/>
          </w:p>
        </w:tc>
        <w:tc>
          <w:tcPr>
            <w:tcW w:w="1134" w:type="dxa"/>
            <w:textDirection w:val="btLr"/>
          </w:tcPr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ФЭМП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(см.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таблицу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№ 2 )</w:t>
            </w:r>
          </w:p>
          <w:p w:rsidR="002A2E4E" w:rsidRPr="000D61A4" w:rsidRDefault="002A2E4E" w:rsidP="002A2E4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2E4E" w:rsidRPr="00685888" w:rsidTr="002A2E4E">
        <w:trPr>
          <w:trHeight w:val="242"/>
        </w:trPr>
        <w:tc>
          <w:tcPr>
            <w:tcW w:w="421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14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1134" w:type="dxa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390"/>
        </w:trPr>
        <w:tc>
          <w:tcPr>
            <w:tcW w:w="421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3" w:type="dxa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341" w:type="dxa"/>
            <w:gridSpan w:val="2"/>
            <w:tcBorders>
              <w:top w:val="nil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gridSpan w:val="2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92" w:type="dxa"/>
            <w:gridSpan w:val="2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851" w:type="dxa"/>
            <w:gridSpan w:val="2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  <w:r w:rsidRPr="0068588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E4E" w:rsidRPr="00685888" w:rsidRDefault="002A2E4E" w:rsidP="00CC6F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567" w:type="dxa"/>
            <w:vAlign w:val="center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330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gridAfter w:val="1"/>
          <w:wAfter w:w="146" w:type="dxa"/>
          <w:trHeight w:val="273"/>
        </w:trPr>
        <w:tc>
          <w:tcPr>
            <w:tcW w:w="2547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5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2E4E" w:rsidRDefault="002A2E4E" w:rsidP="002A2E4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2E4E" w:rsidRDefault="002A2E4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2A2E4E" w:rsidRPr="00876C2E" w:rsidRDefault="002A2E4E" w:rsidP="002A2E4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58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ПОЗНАВАТЕЛЬНОЕ РАЗВИТИЕ  ФЭМП    (6-7) ЛЕТ                      </w:t>
      </w:r>
      <w:r w:rsidRPr="006858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6858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</w:t>
      </w:r>
    </w:p>
    <w:tbl>
      <w:tblPr>
        <w:tblpPr w:leftFromText="180" w:rightFromText="180" w:vertAnchor="text" w:horzAnchor="margin" w:tblpY="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39"/>
        <w:gridCol w:w="1134"/>
        <w:gridCol w:w="1134"/>
        <w:gridCol w:w="1134"/>
        <w:gridCol w:w="1297"/>
        <w:gridCol w:w="15"/>
        <w:gridCol w:w="1239"/>
        <w:gridCol w:w="1418"/>
        <w:gridCol w:w="1417"/>
        <w:gridCol w:w="1276"/>
        <w:gridCol w:w="1276"/>
        <w:gridCol w:w="1134"/>
      </w:tblGrid>
      <w:tr w:rsidR="002A2E4E" w:rsidRPr="00685888" w:rsidTr="00CC6F60">
        <w:trPr>
          <w:trHeight w:val="274"/>
        </w:trPr>
        <w:tc>
          <w:tcPr>
            <w:tcW w:w="2660" w:type="dxa"/>
            <w:gridSpan w:val="2"/>
            <w:vMerge w:val="restart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474" w:type="dxa"/>
            <w:gridSpan w:val="11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4.7</w:t>
            </w: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Формирование элементарных математических представлений</w:t>
            </w:r>
          </w:p>
        </w:tc>
      </w:tr>
      <w:tr w:rsidR="002A2E4E" w:rsidRPr="00685888" w:rsidTr="00CC6F60">
        <w:trPr>
          <w:trHeight w:val="255"/>
        </w:trPr>
        <w:tc>
          <w:tcPr>
            <w:tcW w:w="2660" w:type="dxa"/>
            <w:gridSpan w:val="2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11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</w:tr>
      <w:tr w:rsidR="002A2E4E" w:rsidRPr="00685888" w:rsidTr="002A2E4E">
        <w:trPr>
          <w:trHeight w:val="216"/>
        </w:trPr>
        <w:tc>
          <w:tcPr>
            <w:tcW w:w="421" w:type="dxa"/>
            <w:vMerge w:val="restart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39" w:type="dxa"/>
            <w:vMerge w:val="restart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4</w:t>
            </w:r>
          </w:p>
        </w:tc>
        <w:tc>
          <w:tcPr>
            <w:tcW w:w="1254" w:type="dxa"/>
            <w:gridSpan w:val="2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5</w:t>
            </w:r>
          </w:p>
        </w:tc>
        <w:tc>
          <w:tcPr>
            <w:tcW w:w="1418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</w:t>
            </w:r>
          </w:p>
          <w:p w:rsidR="002A2E4E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(всего баллов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 27 до 0)</w:t>
            </w:r>
          </w:p>
        </w:tc>
      </w:tr>
      <w:tr w:rsidR="002A2E4E" w:rsidRPr="00685888" w:rsidTr="002A2E4E">
        <w:trPr>
          <w:trHeight w:val="1425"/>
        </w:trPr>
        <w:tc>
          <w:tcPr>
            <w:tcW w:w="421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Знает коли-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чественный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порядковый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обратный счет до 10</w:t>
            </w: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Составляет и решает простые арифметические задачи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Знает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коли-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чественный</w:t>
            </w:r>
            <w:proofErr w:type="spellEnd"/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 числа из единиц до 10, из двух меньших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Чисел до 10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Знает после-дующее и предыдущее число к назван-ному или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обозначенному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цифрой,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опре-деляет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пропу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-щенное число.</w:t>
            </w:r>
          </w:p>
        </w:tc>
        <w:tc>
          <w:tcPr>
            <w:tcW w:w="1254" w:type="dxa"/>
            <w:gridSpan w:val="2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Моделирует геометрии-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ческие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фигуры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составляет тематические композиции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 фигур по собственному замыслу.</w:t>
            </w:r>
          </w:p>
        </w:tc>
        <w:tc>
          <w:tcPr>
            <w:tcW w:w="1418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перво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-начальные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измерительные умения: объем жидких и сыпучих веществ с помощью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условной меры.</w:t>
            </w:r>
          </w:p>
        </w:tc>
        <w:tc>
          <w:tcPr>
            <w:tcW w:w="1417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ление о весе предметов и способах его измерения.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Знаком 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весами.</w:t>
            </w:r>
          </w:p>
        </w:tc>
        <w:tc>
          <w:tcPr>
            <w:tcW w:w="1276" w:type="dxa"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вление о 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времени: его текучести, </w:t>
            </w: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последова-тельности</w:t>
            </w:r>
            <w:proofErr w:type="spellEnd"/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дней недели, месяцев, времен года. </w:t>
            </w:r>
          </w:p>
        </w:tc>
        <w:tc>
          <w:tcPr>
            <w:tcW w:w="1276" w:type="dxa"/>
          </w:tcPr>
          <w:p w:rsidR="002A2E4E" w:rsidRPr="00685888" w:rsidRDefault="002A2E4E" w:rsidP="00CC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Знаком с </w:t>
            </w: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пла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схемой, маршрутом, картой,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ориен</w:t>
            </w:r>
            <w:proofErr w:type="spellEnd"/>
          </w:p>
          <w:p w:rsidR="002A2E4E" w:rsidRPr="00685888" w:rsidRDefault="002A2E4E" w:rsidP="00CC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тируется на условные</w:t>
            </w:r>
          </w:p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обозначения (знаки и символы)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2E4E" w:rsidRPr="00685888" w:rsidTr="002A2E4E">
        <w:trPr>
          <w:trHeight w:val="360"/>
        </w:trPr>
        <w:tc>
          <w:tcPr>
            <w:tcW w:w="421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10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A2E4E" w:rsidRPr="00685888" w:rsidTr="002A2E4E">
        <w:trPr>
          <w:trHeight w:val="390"/>
        </w:trPr>
        <w:tc>
          <w:tcPr>
            <w:tcW w:w="421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A2E4E" w:rsidRPr="00685888" w:rsidRDefault="002A2E4E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312" w:type="dxa"/>
            <w:gridSpan w:val="2"/>
            <w:tcBorders>
              <w:top w:val="nil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39" w:type="dxa"/>
            <w:tcBorders>
              <w:top w:val="nil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7" w:type="dxa"/>
            <w:tcBorders>
              <w:top w:val="nil"/>
            </w:tcBorders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2A2E4E" w:rsidRPr="00685888" w:rsidRDefault="002A2E4E" w:rsidP="00CC6F6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A2E4E" w:rsidRPr="00685888" w:rsidRDefault="002A2E4E" w:rsidP="00CC6F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330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2A2E4E">
        <w:trPr>
          <w:trHeight w:val="273"/>
        </w:trPr>
        <w:tc>
          <w:tcPr>
            <w:tcW w:w="421" w:type="dxa"/>
          </w:tcPr>
          <w:p w:rsidR="002A2E4E" w:rsidRPr="002A2E4E" w:rsidRDefault="002A2E4E" w:rsidP="002A2E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2A2E4E" w:rsidRPr="002A2E4E" w:rsidRDefault="002A2E4E" w:rsidP="002A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2E4E" w:rsidRPr="00685888" w:rsidTr="00CC6F60">
        <w:trPr>
          <w:trHeight w:val="273"/>
        </w:trPr>
        <w:tc>
          <w:tcPr>
            <w:tcW w:w="2660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2A2E4E" w:rsidRPr="00685888" w:rsidRDefault="002A2E4E" w:rsidP="002A2E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7ED7" w:rsidRDefault="00FC7ED7"/>
    <w:p w:rsidR="00FC7ED7" w:rsidRDefault="00FC7ED7">
      <w:pPr>
        <w:spacing w:after="160" w:line="259" w:lineRule="auto"/>
      </w:pPr>
      <w:r>
        <w:br w:type="page"/>
      </w:r>
    </w:p>
    <w:p w:rsidR="00FC7ED7" w:rsidRPr="00FF7FDC" w:rsidRDefault="00FC7ED7" w:rsidP="00FC7ED7">
      <w:pPr>
        <w:pStyle w:val="1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lastRenderedPageBreak/>
        <w:t>РЕЧЕВОЕ РАЗВИТИЕ 6-7 ЛЕТ</w:t>
      </w:r>
    </w:p>
    <w:tbl>
      <w:tblPr>
        <w:tblStyle w:val="a4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1"/>
        <w:gridCol w:w="2133"/>
        <w:gridCol w:w="576"/>
        <w:gridCol w:w="610"/>
        <w:gridCol w:w="414"/>
        <w:gridCol w:w="512"/>
        <w:gridCol w:w="435"/>
        <w:gridCol w:w="604"/>
        <w:gridCol w:w="586"/>
        <w:gridCol w:w="567"/>
        <w:gridCol w:w="709"/>
        <w:gridCol w:w="709"/>
        <w:gridCol w:w="850"/>
        <w:gridCol w:w="851"/>
        <w:gridCol w:w="567"/>
        <w:gridCol w:w="758"/>
        <w:gridCol w:w="651"/>
        <w:gridCol w:w="612"/>
        <w:gridCol w:w="301"/>
        <w:gridCol w:w="595"/>
        <w:gridCol w:w="558"/>
        <w:gridCol w:w="583"/>
        <w:gridCol w:w="555"/>
      </w:tblGrid>
      <w:tr w:rsidR="00FC7ED7" w:rsidRPr="00FC7ED7" w:rsidTr="00FC7ED7">
        <w:trPr>
          <w:cantSplit/>
          <w:trHeight w:val="2235"/>
        </w:trPr>
        <w:tc>
          <w:tcPr>
            <w:tcW w:w="651" w:type="dxa"/>
            <w:vMerge w:val="restart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Критерии по ФГОС</w:t>
            </w:r>
          </w:p>
        </w:tc>
        <w:tc>
          <w:tcPr>
            <w:tcW w:w="1186" w:type="dxa"/>
            <w:gridSpan w:val="2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Владение речью как  средством общения</w:t>
            </w:r>
          </w:p>
        </w:tc>
        <w:tc>
          <w:tcPr>
            <w:tcW w:w="1361" w:type="dxa"/>
            <w:gridSpan w:val="3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190" w:type="dxa"/>
            <w:gridSpan w:val="2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</w:t>
            </w:r>
          </w:p>
        </w:tc>
        <w:tc>
          <w:tcPr>
            <w:tcW w:w="1276" w:type="dxa"/>
            <w:gridSpan w:val="2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  правильной речи</w:t>
            </w:r>
          </w:p>
        </w:tc>
        <w:tc>
          <w:tcPr>
            <w:tcW w:w="709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850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Развитие фонематического слуха</w:t>
            </w:r>
          </w:p>
        </w:tc>
        <w:tc>
          <w:tcPr>
            <w:tcW w:w="851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Развитие звуковой и интонационной культуры</w:t>
            </w:r>
          </w:p>
        </w:tc>
        <w:tc>
          <w:tcPr>
            <w:tcW w:w="1976" w:type="dxa"/>
            <w:gridSpan w:val="3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звуковой аналитико-синтетической активности как предпосылки обучения грамоте </w:t>
            </w:r>
          </w:p>
        </w:tc>
        <w:tc>
          <w:tcPr>
            <w:tcW w:w="913" w:type="dxa"/>
            <w:gridSpan w:val="2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Знакомство с книжной культурой</w:t>
            </w:r>
          </w:p>
        </w:tc>
        <w:tc>
          <w:tcPr>
            <w:tcW w:w="1153" w:type="dxa"/>
            <w:gridSpan w:val="2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на слух  текстов различных жанров детской литературы </w:t>
            </w:r>
          </w:p>
        </w:tc>
        <w:tc>
          <w:tcPr>
            <w:tcW w:w="583" w:type="dxa"/>
            <w:vMerge w:val="restart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555" w:type="dxa"/>
            <w:vMerge w:val="restart"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FC7ED7" w:rsidRPr="00FC7ED7" w:rsidTr="00CC6F60">
        <w:trPr>
          <w:cantSplit/>
          <w:trHeight w:val="1535"/>
        </w:trPr>
        <w:tc>
          <w:tcPr>
            <w:tcW w:w="651" w:type="dxa"/>
            <w:vMerge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Разделы образовательной программы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Развива-ющая</w:t>
            </w:r>
            <w:proofErr w:type="spellEnd"/>
            <w:proofErr w:type="gramEnd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среда</w:t>
            </w:r>
          </w:p>
        </w:tc>
        <w:tc>
          <w:tcPr>
            <w:tcW w:w="1361" w:type="dxa"/>
            <w:gridSpan w:val="3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 словаря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Граммати-ческий</w:t>
            </w:r>
            <w:proofErr w:type="spellEnd"/>
            <w:proofErr w:type="gramEnd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 строй речи.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Рече-вое</w:t>
            </w:r>
            <w:proofErr w:type="gramEnd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</w:t>
            </w:r>
          </w:p>
        </w:tc>
        <w:tc>
          <w:tcPr>
            <w:tcW w:w="1701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Звуковая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Формирование  звуковой аналитико-синтетической активности как предпосылки обучения грамоте</w:t>
            </w:r>
          </w:p>
        </w:tc>
        <w:tc>
          <w:tcPr>
            <w:tcW w:w="2066" w:type="dxa"/>
            <w:gridSpan w:val="4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Merge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rPr>
          <w:cantSplit/>
          <w:trHeight w:val="1134"/>
        </w:trPr>
        <w:tc>
          <w:tcPr>
            <w:tcW w:w="651" w:type="dxa"/>
            <w:vMerge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Способен договорится с товарищем, убедить, объяснить</w:t>
            </w:r>
          </w:p>
        </w:tc>
        <w:tc>
          <w:tcPr>
            <w:tcW w:w="610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Адекватно реагирует на просьбы взрослых</w:t>
            </w:r>
          </w:p>
        </w:tc>
        <w:tc>
          <w:tcPr>
            <w:tcW w:w="414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Д/упр. « Подбери слово »</w:t>
            </w:r>
          </w:p>
        </w:tc>
        <w:tc>
          <w:tcPr>
            <w:tcW w:w="512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Д/ упр. «Скажи наоборот»</w:t>
            </w:r>
          </w:p>
        </w:tc>
        <w:tc>
          <w:tcPr>
            <w:tcW w:w="435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Д/упр. «Подбери похожее слово»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 «Составь рассказ по картине»</w:t>
            </w:r>
          </w:p>
        </w:tc>
        <w:tc>
          <w:tcPr>
            <w:tcW w:w="586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C7ED7">
              <w:rPr>
                <w:rFonts w:ascii="Times New Roman" w:hAnsi="Times New Roman" w:cs="Times New Roman"/>
                <w:sz w:val="20"/>
                <w:szCs w:val="20"/>
              </w:rPr>
              <w:t xml:space="preserve"> «Перескажи рассказ»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Д/и «Скажи правильно»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Составляет простые и сложные предложения по образцу</w:t>
            </w:r>
          </w:p>
        </w:tc>
        <w:tc>
          <w:tcPr>
            <w:tcW w:w="709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Составляет рассказы творческого характера</w:t>
            </w:r>
          </w:p>
        </w:tc>
        <w:tc>
          <w:tcPr>
            <w:tcW w:w="850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Определение произношение звуков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Темп и интонационная выразительность речи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Делит слова на слоги</w:t>
            </w:r>
          </w:p>
        </w:tc>
        <w:tc>
          <w:tcPr>
            <w:tcW w:w="758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Составляет слова из слогов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Выделяет последовательность  звуков в слове</w:t>
            </w:r>
          </w:p>
        </w:tc>
        <w:tc>
          <w:tcPr>
            <w:tcW w:w="612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Воспринимает содержание произведения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Видит разницу между иллюстрациями художников – иллюстраторов</w:t>
            </w:r>
          </w:p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Понимает разницу между прозой и  поэзией</w:t>
            </w:r>
          </w:p>
        </w:tc>
        <w:tc>
          <w:tcPr>
            <w:tcW w:w="583" w:type="dxa"/>
            <w:vMerge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FC7ED7" w:rsidRPr="00FC7ED7" w:rsidRDefault="00FC7ED7" w:rsidP="00FC7E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  <w:vMerge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57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  <w:vMerge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FC7ED7" w:rsidRDefault="00FC7ED7" w:rsidP="00F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7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651" w:type="dxa"/>
          </w:tcPr>
          <w:p w:rsidR="00FC7ED7" w:rsidRPr="00FC7ED7" w:rsidRDefault="00FC7ED7" w:rsidP="00FC7E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C7ED7" w:rsidRPr="002A2E4E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C7ED7" w:rsidRPr="00685888" w:rsidRDefault="00FC7ED7" w:rsidP="00FC7ED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D7" w:rsidRPr="00FC7ED7" w:rsidTr="00CC6F60">
        <w:tc>
          <w:tcPr>
            <w:tcW w:w="2784" w:type="dxa"/>
            <w:gridSpan w:val="2"/>
          </w:tcPr>
          <w:p w:rsidR="00FC7ED7" w:rsidRPr="00FC7ED7" w:rsidRDefault="00FC7ED7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57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C7ED7" w:rsidRPr="00FC7ED7" w:rsidRDefault="00FC7ED7" w:rsidP="00FC7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E4E" w:rsidRDefault="002A2E4E"/>
    <w:p w:rsidR="002A2E4E" w:rsidRDefault="002A2E4E">
      <w:pPr>
        <w:spacing w:after="160" w:line="259" w:lineRule="auto"/>
      </w:pPr>
      <w:r>
        <w:br w:type="page"/>
      </w:r>
    </w:p>
    <w:p w:rsidR="00CC6F60" w:rsidRPr="00CC6F60" w:rsidRDefault="00CC6F60" w:rsidP="00CC6F6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CC6F60">
        <w:rPr>
          <w:rFonts w:ascii="Times New Roman" w:hAnsi="Times New Roman"/>
          <w:b/>
          <w:sz w:val="24"/>
          <w:szCs w:val="24"/>
        </w:rPr>
        <w:t xml:space="preserve"> </w:t>
      </w:r>
    </w:p>
    <w:p w:rsidR="00CC6F60" w:rsidRDefault="00CC6F60" w:rsidP="00CC6F6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C6F60">
        <w:rPr>
          <w:rFonts w:ascii="Times New Roman" w:hAnsi="Times New Roman"/>
          <w:b/>
          <w:sz w:val="24"/>
          <w:szCs w:val="24"/>
        </w:rPr>
        <w:t>азвитие общения, нравственное воспитание.</w:t>
      </w:r>
    </w:p>
    <w:p w:rsidR="00CC6F60" w:rsidRDefault="00CC6F60" w:rsidP="00CC6F6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28"/>
        <w:gridCol w:w="3555"/>
        <w:gridCol w:w="3118"/>
        <w:gridCol w:w="2410"/>
        <w:gridCol w:w="2835"/>
        <w:gridCol w:w="851"/>
      </w:tblGrid>
      <w:tr w:rsidR="00CC6F60" w:rsidRPr="00CC6F60" w:rsidTr="00CC6F60">
        <w:tc>
          <w:tcPr>
            <w:tcW w:w="546" w:type="dxa"/>
            <w:vMerge w:val="restart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28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918" w:type="dxa"/>
            <w:gridSpan w:val="4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6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Усвоение норм и ценностей, принятых в обществе.</w:t>
            </w:r>
          </w:p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6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общения и взаимодействия ребенка со взрослыми и сверстниками.</w:t>
            </w:r>
          </w:p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6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социального и эмоционального интеллекта, эмоциональной отзывчивости, сопереживания.</w:t>
            </w:r>
          </w:p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CC6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851" w:type="dxa"/>
            <w:vMerge w:val="restart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CC6F60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CC6F60" w:rsidRPr="00CC6F60" w:rsidTr="00CC6F60">
        <w:tc>
          <w:tcPr>
            <w:tcW w:w="546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918" w:type="dxa"/>
            <w:gridSpan w:val="4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Социализация, развитие общения, нравственное воспитание.</w:t>
            </w:r>
          </w:p>
        </w:tc>
        <w:tc>
          <w:tcPr>
            <w:tcW w:w="851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Merge/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ФИ ребенка</w:t>
            </w:r>
          </w:p>
        </w:tc>
        <w:tc>
          <w:tcPr>
            <w:tcW w:w="3555" w:type="dxa"/>
          </w:tcPr>
          <w:p w:rsidR="00CC6F60" w:rsidRPr="00CC6F60" w:rsidRDefault="00CC6F60" w:rsidP="00CC6F6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Сформировано дружеское взаимоотношение к детям,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Сформировано представление  о своих обязанностях,  прежде  всего в связи с подготовкой к школе. Сформирован интерес к учебной деятельности и желание учиться в школе.</w:t>
            </w: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Сформировано умение слушать собеседника, не перебивать без надобности; умение спокойно отстаивать свое мнение.</w:t>
            </w: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Заботливо  относится  к  малышам,  пожилым  людям; помогает им. Сформированы такие качества, как сочувствие, отзывчивость, справедливость, скромность.</w:t>
            </w:r>
          </w:p>
        </w:tc>
        <w:tc>
          <w:tcPr>
            <w:tcW w:w="851" w:type="dxa"/>
            <w:vMerge w:val="restart"/>
          </w:tcPr>
          <w:p w:rsidR="00CC6F60" w:rsidRPr="00CC6F60" w:rsidRDefault="00CC6F60" w:rsidP="00CC6F60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F60" w:rsidRPr="00CC6F60" w:rsidTr="00CC6F60">
        <w:tc>
          <w:tcPr>
            <w:tcW w:w="546" w:type="dxa"/>
            <w:vMerge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28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CC6F60" w:rsidRPr="00685888" w:rsidRDefault="00CC6F60" w:rsidP="00CC6F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rPr>
          <w:trHeight w:val="104"/>
        </w:trPr>
        <w:tc>
          <w:tcPr>
            <w:tcW w:w="3074" w:type="dxa"/>
            <w:gridSpan w:val="2"/>
            <w:vAlign w:val="center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355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F60" w:rsidRPr="00CC6F60" w:rsidRDefault="00CC6F60" w:rsidP="00CC6F60">
      <w:pPr>
        <w:pStyle w:val="a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C6F60" w:rsidRDefault="00CC6F60">
      <w:pPr>
        <w:spacing w:after="160" w:line="259" w:lineRule="auto"/>
      </w:pPr>
      <w:r>
        <w:br w:type="page"/>
      </w:r>
    </w:p>
    <w:p w:rsidR="00CC6F60" w:rsidRPr="00CC6F60" w:rsidRDefault="00CC6F60" w:rsidP="00CC6F6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CC6F60">
        <w:rPr>
          <w:rFonts w:ascii="Times New Roman" w:hAnsi="Times New Roman"/>
          <w:b/>
          <w:sz w:val="24"/>
          <w:szCs w:val="24"/>
        </w:rPr>
        <w:t xml:space="preserve"> </w:t>
      </w:r>
    </w:p>
    <w:p w:rsidR="00CC6F60" w:rsidRPr="00CC6F60" w:rsidRDefault="00CC6F60" w:rsidP="00CC6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t>Ребенок в семье и сообществе.</w:t>
      </w:r>
    </w:p>
    <w:p w:rsidR="00CC6F60" w:rsidRDefault="00CC6F60" w:rsidP="00CC6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33"/>
        <w:gridCol w:w="2287"/>
        <w:gridCol w:w="2126"/>
        <w:gridCol w:w="2693"/>
        <w:gridCol w:w="2864"/>
        <w:gridCol w:w="1417"/>
        <w:gridCol w:w="567"/>
      </w:tblGrid>
      <w:tr w:rsidR="00CC6F60" w:rsidRPr="00CC6F60" w:rsidTr="00CC6F60">
        <w:tc>
          <w:tcPr>
            <w:tcW w:w="650" w:type="dxa"/>
            <w:vMerge w:val="restart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CC6F60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13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 w:rsidRPr="00CC6F60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br w:type="page"/>
            </w:r>
          </w:p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387" w:type="dxa"/>
            <w:gridSpan w:val="5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 Организации.</w:t>
            </w:r>
          </w:p>
        </w:tc>
        <w:tc>
          <w:tcPr>
            <w:tcW w:w="567" w:type="dxa"/>
            <w:vMerge w:val="restart"/>
            <w:textDirection w:val="btLr"/>
          </w:tcPr>
          <w:p w:rsidR="00CC6F60" w:rsidRPr="00CC6F60" w:rsidRDefault="00CC6F60" w:rsidP="00CC6F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C6F60" w:rsidRPr="00CC6F60" w:rsidTr="00CC6F60">
        <w:tc>
          <w:tcPr>
            <w:tcW w:w="650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4413" w:type="dxa"/>
            <w:gridSpan w:val="2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Образ Я.</w:t>
            </w: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Семья.</w:t>
            </w:r>
          </w:p>
        </w:tc>
        <w:tc>
          <w:tcPr>
            <w:tcW w:w="4281" w:type="dxa"/>
            <w:gridSpan w:val="2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Детский сад.</w:t>
            </w:r>
          </w:p>
        </w:tc>
        <w:tc>
          <w:tcPr>
            <w:tcW w:w="567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Merge/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Динамика </w:t>
            </w:r>
          </w:p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</w:p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Сформировано представление о временной перспективе личности, об изменении позиции человека с возрастом.</w:t>
            </w: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Сформированы традиционные гендерные представления, развито в мальчиках и девочках качества, свойственные их полу.</w:t>
            </w: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Сформированы представления  об истории семьи в контексте истории родной страны (роль каждого поколения в разные периоды истории страны). </w:t>
            </w: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Принимает участие в  создании  развивающей  среды  дошкольного учреждения; сформировано  умение эстетически оценивать окружающую среду, высказывать оценочные суждения, обосновывать свое мнение.</w:t>
            </w: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Сформировано  представление  о  себе  как  об  активном  члене коллектива</w:t>
            </w:r>
          </w:p>
        </w:tc>
        <w:tc>
          <w:tcPr>
            <w:tcW w:w="567" w:type="dxa"/>
            <w:vMerge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Merge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650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33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2783" w:type="dxa"/>
            <w:gridSpan w:val="2"/>
            <w:vAlign w:val="center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28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F60" w:rsidRDefault="00CC6F60">
      <w:pPr>
        <w:rPr>
          <w:rFonts w:ascii="Times New Roman" w:hAnsi="Times New Roman"/>
          <w:sz w:val="28"/>
          <w:szCs w:val="28"/>
        </w:rPr>
      </w:pPr>
    </w:p>
    <w:p w:rsidR="00CC6F60" w:rsidRDefault="00CC6F6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6F60" w:rsidRDefault="00CC6F60" w:rsidP="00CC6F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6F60" w:rsidRDefault="00CC6F60" w:rsidP="00CC6F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C6F60" w:rsidRDefault="00CC6F60" w:rsidP="00CC6F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CC6F60" w:rsidRPr="00CC6F60" w:rsidRDefault="00CC6F60" w:rsidP="00CC6F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6"/>
        <w:gridCol w:w="2583"/>
        <w:gridCol w:w="2126"/>
        <w:gridCol w:w="2694"/>
        <w:gridCol w:w="2126"/>
        <w:gridCol w:w="1871"/>
        <w:gridCol w:w="737"/>
      </w:tblGrid>
      <w:tr w:rsidR="00CC6F60" w:rsidRPr="00CC6F60" w:rsidTr="00CC6F60">
        <w:tc>
          <w:tcPr>
            <w:tcW w:w="534" w:type="dxa"/>
            <w:vMerge w:val="restart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400" w:type="dxa"/>
            <w:gridSpan w:val="5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Формирование позитивных установок к различным видам труда и творчества.</w:t>
            </w:r>
          </w:p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CC6F60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CC6F60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 xml:space="preserve"> собственных действий.</w:t>
            </w:r>
          </w:p>
        </w:tc>
        <w:tc>
          <w:tcPr>
            <w:tcW w:w="737" w:type="dxa"/>
            <w:vMerge w:val="restart"/>
            <w:textDirection w:val="btLr"/>
          </w:tcPr>
          <w:p w:rsidR="00CC6F60" w:rsidRPr="00CC6F60" w:rsidRDefault="00CC6F60" w:rsidP="00CC6F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 (1)</w:t>
            </w:r>
          </w:p>
        </w:tc>
      </w:tr>
      <w:tr w:rsidR="00CC6F60" w:rsidRPr="00CC6F60" w:rsidTr="00CC6F60">
        <w:tc>
          <w:tcPr>
            <w:tcW w:w="534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4709" w:type="dxa"/>
            <w:gridSpan w:val="2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Культурно-гигиенические навыки.</w:t>
            </w:r>
          </w:p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1" w:type="dxa"/>
            <w:gridSpan w:val="3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737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Merge/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Сформирована привычка следить за своим внешним видом.</w:t>
            </w: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Сформирована привычка культуру еды.</w:t>
            </w: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Положительно относится к участию в совместной трудовой деятельности. </w:t>
            </w: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 интерес к учебной деятельности.</w:t>
            </w: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Добросовестно выполняет обязанности дежурного по столовой.</w:t>
            </w:r>
          </w:p>
        </w:tc>
        <w:tc>
          <w:tcPr>
            <w:tcW w:w="737" w:type="dxa"/>
            <w:vMerge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53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236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CC6F60">
        <w:tc>
          <w:tcPr>
            <w:tcW w:w="2770" w:type="dxa"/>
            <w:gridSpan w:val="2"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583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F60" w:rsidRDefault="00CC6F60">
      <w:pPr>
        <w:rPr>
          <w:rFonts w:ascii="Times New Roman" w:hAnsi="Times New Roman"/>
          <w:sz w:val="28"/>
          <w:szCs w:val="28"/>
        </w:rPr>
      </w:pPr>
    </w:p>
    <w:p w:rsidR="00CC6F60" w:rsidRDefault="00CC6F6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376A" w:rsidRDefault="00A4376A" w:rsidP="00A43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C6F60" w:rsidRDefault="00CC6F60" w:rsidP="00CC6F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  <w:r>
        <w:rPr>
          <w:rFonts w:ascii="Times New Roman" w:hAnsi="Times New Roman"/>
          <w:b/>
          <w:sz w:val="24"/>
          <w:szCs w:val="24"/>
        </w:rPr>
        <w:t xml:space="preserve"> (продолжение)</w:t>
      </w:r>
      <w:r w:rsidRPr="00CC6F60">
        <w:rPr>
          <w:rFonts w:ascii="Times New Roman" w:hAnsi="Times New Roman"/>
          <w:b/>
          <w:sz w:val="24"/>
          <w:szCs w:val="24"/>
        </w:rPr>
        <w:t>.</w:t>
      </w:r>
    </w:p>
    <w:p w:rsidR="00CC6F60" w:rsidRDefault="00CC6F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05"/>
        <w:gridCol w:w="2360"/>
        <w:gridCol w:w="1843"/>
        <w:gridCol w:w="3686"/>
        <w:gridCol w:w="2296"/>
        <w:gridCol w:w="709"/>
        <w:gridCol w:w="709"/>
      </w:tblGrid>
      <w:tr w:rsidR="00CC6F60" w:rsidTr="00CC6F60">
        <w:tc>
          <w:tcPr>
            <w:tcW w:w="546" w:type="dxa"/>
            <w:vMerge w:val="restart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Критерий по ФГОС</w:t>
            </w:r>
          </w:p>
        </w:tc>
        <w:tc>
          <w:tcPr>
            <w:tcW w:w="10185" w:type="dxa"/>
            <w:gridSpan w:val="4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Формирование позитивных установок к различным видам труда и творчества.</w:t>
            </w:r>
          </w:p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color w:val="373737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E06F74">
              <w:rPr>
                <w:rFonts w:ascii="Times New Roman" w:hAnsi="Times New Roman"/>
                <w:color w:val="373737"/>
                <w:shd w:val="clear" w:color="auto" w:fill="FFFFFF"/>
              </w:rPr>
              <w:t>саморегуляции</w:t>
            </w:r>
            <w:proofErr w:type="spellEnd"/>
            <w:r w:rsidRPr="00E06F74">
              <w:rPr>
                <w:rFonts w:ascii="Times New Roman" w:hAnsi="Times New Roman"/>
                <w:color w:val="373737"/>
                <w:shd w:val="clear" w:color="auto" w:fill="FFFFFF"/>
              </w:rPr>
              <w:t xml:space="preserve"> собственных действий.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6F60" w:rsidRPr="00CC6F60" w:rsidRDefault="00CC6F60" w:rsidP="00CC6F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CC6F60">
              <w:rPr>
                <w:rFonts w:ascii="Times New Roman" w:hAnsi="Times New Roman"/>
                <w:b/>
                <w:sz w:val="18"/>
              </w:rPr>
              <w:t>Баллы 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C6F60" w:rsidRPr="00CC6F60" w:rsidRDefault="00CC6F60" w:rsidP="00CC6F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CC6F60">
              <w:rPr>
                <w:rFonts w:ascii="Times New Roman" w:hAnsi="Times New Roman"/>
                <w:b/>
                <w:sz w:val="18"/>
              </w:rPr>
              <w:t>Баллы</w:t>
            </w:r>
          </w:p>
          <w:p w:rsidR="00CC6F60" w:rsidRPr="00CC6F60" w:rsidRDefault="00CC6F60" w:rsidP="00CC6F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CC6F60">
              <w:rPr>
                <w:rFonts w:ascii="Times New Roman" w:hAnsi="Times New Roman"/>
                <w:b/>
                <w:sz w:val="18"/>
              </w:rPr>
              <w:t>(Сумма баллы 1 и баллы 2)</w:t>
            </w:r>
          </w:p>
        </w:tc>
      </w:tr>
      <w:tr w:rsidR="00CC6F60" w:rsidRPr="00E06F74" w:rsidTr="00CC6F60">
        <w:tc>
          <w:tcPr>
            <w:tcW w:w="546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000000"/>
            </w:tcBorders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4203" w:type="dxa"/>
            <w:gridSpan w:val="2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Труд в природе.</w:t>
            </w:r>
          </w:p>
        </w:tc>
        <w:tc>
          <w:tcPr>
            <w:tcW w:w="5982" w:type="dxa"/>
            <w:gridSpan w:val="2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Самообслуживание.</w:t>
            </w:r>
          </w:p>
        </w:tc>
        <w:tc>
          <w:tcPr>
            <w:tcW w:w="709" w:type="dxa"/>
            <w:vMerge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F60" w:rsidRPr="00E06F74" w:rsidTr="00CC6F60">
        <w:tc>
          <w:tcPr>
            <w:tcW w:w="546" w:type="dxa"/>
            <w:vMerge/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l2br w:val="single" w:sz="4" w:space="0" w:color="000000"/>
            </w:tcBorders>
          </w:tcPr>
          <w:p w:rsidR="00CC6F60" w:rsidRPr="00E06F74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6F74">
              <w:rPr>
                <w:rFonts w:ascii="Times New Roman" w:hAnsi="Times New Roman"/>
              </w:rPr>
              <w:t xml:space="preserve">Динамика развития </w:t>
            </w:r>
          </w:p>
          <w:p w:rsidR="00CC6F60" w:rsidRPr="00E06F74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6F74">
              <w:rPr>
                <w:rFonts w:ascii="Times New Roman" w:hAnsi="Times New Roman"/>
              </w:rPr>
              <w:t>(характеристика)</w:t>
            </w:r>
          </w:p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  <w:r w:rsidRPr="00E06F74">
              <w:rPr>
                <w:rFonts w:ascii="Times New Roman" w:hAnsi="Times New Roman"/>
              </w:rPr>
              <w:t>ФИ</w:t>
            </w:r>
          </w:p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  <w:r w:rsidRPr="00E06F74">
              <w:rPr>
                <w:rFonts w:ascii="Times New Roman" w:hAnsi="Times New Roman"/>
              </w:rPr>
              <w:t>ребенка</w:t>
            </w:r>
          </w:p>
        </w:tc>
        <w:tc>
          <w:tcPr>
            <w:tcW w:w="2360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и ответственно выполняет</w:t>
            </w:r>
            <w:r w:rsidRPr="00E06F74">
              <w:rPr>
                <w:rFonts w:ascii="Times New Roman" w:hAnsi="Times New Roman"/>
              </w:rPr>
              <w:t xml:space="preserve"> обязанно</w:t>
            </w:r>
            <w:r>
              <w:rPr>
                <w:rFonts w:ascii="Times New Roman" w:hAnsi="Times New Roman"/>
              </w:rPr>
              <w:t>сти</w:t>
            </w:r>
            <w:r w:rsidRPr="00E06F74">
              <w:rPr>
                <w:rFonts w:ascii="Times New Roman" w:hAnsi="Times New Roman"/>
              </w:rPr>
              <w:t xml:space="preserve"> дежурного в уголке природы.</w:t>
            </w: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  <w:r w:rsidRPr="00E06F74">
              <w:rPr>
                <w:rFonts w:ascii="Times New Roman" w:hAnsi="Times New Roman"/>
              </w:rPr>
              <w:t>Положительно относится к посильному труду в природе.</w:t>
            </w: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F74">
              <w:rPr>
                <w:rFonts w:ascii="Times New Roman" w:hAnsi="Times New Roman"/>
              </w:rPr>
              <w:t>Сформировано умение быстро, аккуратно одеваться и раздеваться, соблюдать порядок в своем шкафу, опрятно заправлять постель.</w:t>
            </w: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  <w:r w:rsidRPr="00E06F74">
              <w:rPr>
                <w:rFonts w:ascii="Times New Roman" w:hAnsi="Times New Roman"/>
              </w:rPr>
              <w:t>Сформировано умение самостоятельно и своевременно готовить материалы и посо</w:t>
            </w:r>
            <w:r>
              <w:rPr>
                <w:rFonts w:ascii="Times New Roman" w:hAnsi="Times New Roman"/>
              </w:rPr>
              <w:t>бия к занятию</w:t>
            </w:r>
            <w:r w:rsidRPr="00E06F7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  <w:vMerge/>
          </w:tcPr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l2br w:val="single" w:sz="4" w:space="0" w:color="000000"/>
            </w:tcBorders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6F7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vMerge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54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305" w:type="dxa"/>
          </w:tcPr>
          <w:p w:rsidR="00CC6F60" w:rsidRPr="002A2E4E" w:rsidRDefault="00CC6F60" w:rsidP="00CC6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6F60" w:rsidRPr="00E06F74" w:rsidTr="00CC6F60">
        <w:tc>
          <w:tcPr>
            <w:tcW w:w="2851" w:type="dxa"/>
            <w:gridSpan w:val="2"/>
          </w:tcPr>
          <w:p w:rsidR="00CC6F60" w:rsidRPr="00E06F74" w:rsidRDefault="00CC6F60" w:rsidP="00CC6F60">
            <w:pPr>
              <w:spacing w:after="0" w:line="240" w:lineRule="auto"/>
              <w:rPr>
                <w:rFonts w:ascii="Times New Roman" w:hAnsi="Times New Roman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360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F60" w:rsidRPr="00E06F74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6F60" w:rsidRDefault="00CC6F60" w:rsidP="00CC6F60">
      <w:pPr>
        <w:ind w:firstLine="708"/>
        <w:rPr>
          <w:rFonts w:ascii="Times New Roman" w:hAnsi="Times New Roman"/>
          <w:sz w:val="28"/>
          <w:szCs w:val="28"/>
        </w:rPr>
      </w:pPr>
    </w:p>
    <w:p w:rsidR="00CC6F60" w:rsidRDefault="00CC6F6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376A" w:rsidRDefault="00A4376A" w:rsidP="00A43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F60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C6F60" w:rsidRDefault="00CC6F60" w:rsidP="00A4376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376A">
        <w:rPr>
          <w:rFonts w:ascii="Times New Roman" w:hAnsi="Times New Roman"/>
          <w:b/>
          <w:sz w:val="24"/>
          <w:szCs w:val="24"/>
        </w:rPr>
        <w:t>Формирование основ безопасности.</w:t>
      </w:r>
    </w:p>
    <w:p w:rsidR="00A4376A" w:rsidRPr="00A4376A" w:rsidRDefault="00A4376A" w:rsidP="00A4376A">
      <w:pPr>
        <w:spacing w:after="0" w:line="240" w:lineRule="auto"/>
        <w:ind w:left="720"/>
        <w:jc w:val="center"/>
        <w:rPr>
          <w:rFonts w:ascii="Times New Roman" w:hAnsi="Times New Roman"/>
          <w:sz w:val="4"/>
          <w:szCs w:val="4"/>
        </w:rPr>
      </w:pPr>
    </w:p>
    <w:tbl>
      <w:tblPr>
        <w:tblW w:w="15789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41"/>
        <w:gridCol w:w="766"/>
        <w:gridCol w:w="1086"/>
        <w:gridCol w:w="1282"/>
        <w:gridCol w:w="1798"/>
        <w:gridCol w:w="968"/>
        <w:gridCol w:w="1276"/>
        <w:gridCol w:w="1134"/>
        <w:gridCol w:w="1134"/>
        <w:gridCol w:w="1686"/>
        <w:gridCol w:w="1596"/>
        <w:gridCol w:w="599"/>
      </w:tblGrid>
      <w:tr w:rsidR="00CC6F60" w:rsidRPr="00CC6F60" w:rsidTr="00A4376A">
        <w:tc>
          <w:tcPr>
            <w:tcW w:w="523" w:type="dxa"/>
            <w:vMerge w:val="restart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41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2726" w:type="dxa"/>
            <w:gridSpan w:val="10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C6F60" w:rsidRPr="00CC6F60" w:rsidTr="00A4376A">
        <w:tc>
          <w:tcPr>
            <w:tcW w:w="523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34" w:type="dxa"/>
            <w:gridSpan w:val="3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Безопасное поведение в природе.</w:t>
            </w:r>
          </w:p>
        </w:tc>
        <w:tc>
          <w:tcPr>
            <w:tcW w:w="4042" w:type="dxa"/>
            <w:gridSpan w:val="3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Безопасность на дорогах.</w:t>
            </w:r>
          </w:p>
        </w:tc>
        <w:tc>
          <w:tcPr>
            <w:tcW w:w="5550" w:type="dxa"/>
            <w:gridSpan w:val="4"/>
            <w:vAlign w:val="center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Безопасность собственной жизнедеятельности.</w:t>
            </w:r>
          </w:p>
        </w:tc>
        <w:tc>
          <w:tcPr>
            <w:tcW w:w="599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F60" w:rsidRPr="00CC6F60" w:rsidTr="00A4376A">
        <w:trPr>
          <w:cantSplit/>
          <w:trHeight w:val="2337"/>
        </w:trPr>
        <w:tc>
          <w:tcPr>
            <w:tcW w:w="523" w:type="dxa"/>
            <w:vMerge/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C6F60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CC6F6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6F60" w:rsidRPr="00CC6F60" w:rsidRDefault="00CC6F60" w:rsidP="00CC6F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60">
              <w:rPr>
                <w:rFonts w:ascii="Times New Roman" w:hAnsi="Times New Roman"/>
                <w:sz w:val="20"/>
                <w:szCs w:val="20"/>
              </w:rPr>
              <w:t>ристика</w:t>
            </w:r>
            <w:proofErr w:type="spellEnd"/>
            <w:r w:rsidRPr="00CC6F6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766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Знает  правилами поведения в природе. </w:t>
            </w:r>
          </w:p>
        </w:tc>
        <w:tc>
          <w:tcPr>
            <w:tcW w:w="1086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Знаком  с Красной книгой.</w:t>
            </w:r>
          </w:p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Знает  правила поведения при грозе; правила оказания первой помощи при ушибах и укусах насекомых.</w:t>
            </w:r>
          </w:p>
        </w:tc>
        <w:tc>
          <w:tcPr>
            <w:tcW w:w="1798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Сформированы знания об  устройстве улицы, о дорожном движении. Знает что такое «площадь», «бульвар», «проспект».</w:t>
            </w:r>
          </w:p>
        </w:tc>
        <w:tc>
          <w:tcPr>
            <w:tcW w:w="968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Знает  правила дорожного движения.</w:t>
            </w:r>
          </w:p>
        </w:tc>
        <w:tc>
          <w:tcPr>
            <w:tcW w:w="1276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Свободно ориентируется в пределах ближайшей к детскому саду местности. </w:t>
            </w:r>
          </w:p>
        </w:tc>
        <w:tc>
          <w:tcPr>
            <w:tcW w:w="1134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Знает и соблюдает правила безопасного поведения во время игр в разное время года.</w:t>
            </w:r>
          </w:p>
        </w:tc>
        <w:tc>
          <w:tcPr>
            <w:tcW w:w="1134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Сформированы знания об источниках опасности в быту.</w:t>
            </w:r>
          </w:p>
        </w:tc>
        <w:tc>
          <w:tcPr>
            <w:tcW w:w="1686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Сформированы знания о причинах пожаров, об элементарных правилах поведения во время пожара.</w:t>
            </w:r>
          </w:p>
        </w:tc>
        <w:tc>
          <w:tcPr>
            <w:tcW w:w="1596" w:type="dxa"/>
            <w:textDirection w:val="btLr"/>
          </w:tcPr>
          <w:p w:rsidR="00CC6F60" w:rsidRPr="00CC6F60" w:rsidRDefault="00CC6F60" w:rsidP="00A4376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 xml:space="preserve">В определенных опасных ситуациях может  обратиться за помощью к взрослым. </w:t>
            </w:r>
          </w:p>
        </w:tc>
        <w:tc>
          <w:tcPr>
            <w:tcW w:w="599" w:type="dxa"/>
            <w:vMerge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F60" w:rsidRPr="00CC6F60" w:rsidTr="00A4376A">
        <w:tc>
          <w:tcPr>
            <w:tcW w:w="523" w:type="dxa"/>
            <w:vMerge/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l2br w:val="single" w:sz="4" w:space="0" w:color="000000"/>
            </w:tcBorders>
          </w:tcPr>
          <w:p w:rsidR="00CC6F60" w:rsidRPr="00CC6F60" w:rsidRDefault="00CC6F60" w:rsidP="00CC6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F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vMerge/>
          </w:tcPr>
          <w:p w:rsidR="00CC6F60" w:rsidRPr="00CC6F60" w:rsidRDefault="00CC6F60" w:rsidP="00CC6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  <w:vAlign w:val="center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6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4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523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941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6A" w:rsidRPr="00CC6F60" w:rsidTr="00A4376A">
        <w:tc>
          <w:tcPr>
            <w:tcW w:w="2464" w:type="dxa"/>
            <w:gridSpan w:val="2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76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F60" w:rsidRDefault="00CC6F60" w:rsidP="00CC6F60">
      <w:pPr>
        <w:spacing w:after="0"/>
        <w:rPr>
          <w:sz w:val="4"/>
          <w:szCs w:val="4"/>
        </w:rPr>
      </w:pPr>
    </w:p>
    <w:p w:rsidR="00CC6F60" w:rsidRDefault="00CC6F60" w:rsidP="00CC6F60">
      <w:pPr>
        <w:spacing w:after="0"/>
        <w:rPr>
          <w:sz w:val="4"/>
          <w:szCs w:val="4"/>
        </w:rPr>
      </w:pPr>
    </w:p>
    <w:p w:rsidR="00A4376A" w:rsidRDefault="00A4376A" w:rsidP="00A437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376A" w:rsidRDefault="00A4376A" w:rsidP="00A437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6F60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 xml:space="preserve"> (сводная)</w:t>
      </w:r>
    </w:p>
    <w:p w:rsidR="00A4376A" w:rsidRDefault="00A4376A" w:rsidP="00A4376A">
      <w:pPr>
        <w:spacing w:after="0"/>
        <w:jc w:val="center"/>
        <w:rPr>
          <w:rFonts w:ascii="Times New Roman" w:eastAsia="Century Schoolbook" w:hAnsi="Times New Roman"/>
          <w:b/>
          <w:bCs/>
          <w:sz w:val="28"/>
        </w:rPr>
      </w:pPr>
      <w:r w:rsidRPr="000A692B">
        <w:rPr>
          <w:rFonts w:ascii="Times New Roman" w:eastAsia="Century Schoolbook" w:hAnsi="Times New Roman"/>
          <w:b/>
          <w:bCs/>
          <w:sz w:val="28"/>
        </w:rPr>
        <w:t xml:space="preserve">Уровень </w:t>
      </w:r>
      <w:r>
        <w:rPr>
          <w:rFonts w:ascii="Times New Roman" w:eastAsia="Century Schoolbook" w:hAnsi="Times New Roman"/>
          <w:b/>
          <w:bCs/>
          <w:sz w:val="28"/>
        </w:rPr>
        <w:t>социально-коммуникативного</w:t>
      </w:r>
      <w:r w:rsidRPr="000A692B">
        <w:rPr>
          <w:rFonts w:ascii="Times New Roman" w:eastAsia="Century Schoolbook" w:hAnsi="Times New Roman"/>
          <w:b/>
          <w:bCs/>
          <w:sz w:val="28"/>
        </w:rPr>
        <w:t xml:space="preserve"> развития детей </w:t>
      </w:r>
      <w:r>
        <w:rPr>
          <w:rFonts w:ascii="Times New Roman" w:eastAsia="Century Schoolbook" w:hAnsi="Times New Roman"/>
          <w:b/>
          <w:bCs/>
          <w:sz w:val="28"/>
        </w:rPr>
        <w:t xml:space="preserve">6 </w:t>
      </w:r>
      <w:r w:rsidRPr="000A692B">
        <w:rPr>
          <w:rFonts w:ascii="Times New Roman" w:eastAsia="Century Schoolbook" w:hAnsi="Times New Roman"/>
          <w:b/>
          <w:bCs/>
          <w:sz w:val="28"/>
        </w:rPr>
        <w:t>-</w:t>
      </w:r>
      <w:r>
        <w:rPr>
          <w:rFonts w:ascii="Times New Roman" w:eastAsia="Century Schoolbook" w:hAnsi="Times New Roman"/>
          <w:b/>
          <w:bCs/>
          <w:sz w:val="28"/>
        </w:rPr>
        <w:t xml:space="preserve"> 7</w:t>
      </w:r>
      <w:r w:rsidRPr="000A692B">
        <w:rPr>
          <w:rFonts w:ascii="Times New Roman" w:eastAsia="Century Schoolbook" w:hAnsi="Times New Roman"/>
          <w:b/>
          <w:bCs/>
          <w:sz w:val="28"/>
        </w:rPr>
        <w:t xml:space="preserve"> лет</w:t>
      </w:r>
    </w:p>
    <w:tbl>
      <w:tblPr>
        <w:tblW w:w="15701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1559"/>
        <w:gridCol w:w="2551"/>
        <w:gridCol w:w="1843"/>
        <w:gridCol w:w="1134"/>
        <w:gridCol w:w="2977"/>
      </w:tblGrid>
      <w:tr w:rsidR="00A4376A" w:rsidRPr="00A4376A" w:rsidTr="00A4376A">
        <w:tc>
          <w:tcPr>
            <w:tcW w:w="663" w:type="dxa"/>
            <w:vMerge w:val="restart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№</w:t>
            </w:r>
          </w:p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89" w:type="dxa"/>
            <w:vMerge w:val="restart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bCs/>
                <w:sz w:val="20"/>
                <w:szCs w:val="20"/>
                <w:shd w:val="clear" w:color="auto" w:fill="FFFFFF"/>
              </w:rPr>
              <w:t>Фамилия, имя ребёнка</w:t>
            </w:r>
          </w:p>
        </w:tc>
        <w:tc>
          <w:tcPr>
            <w:tcW w:w="1985" w:type="dxa"/>
            <w:vMerge w:val="restart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Социализация, развитие общения, нравственное воспитание.</w:t>
            </w:r>
          </w:p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(Таблица 1.)</w:t>
            </w:r>
          </w:p>
        </w:tc>
        <w:tc>
          <w:tcPr>
            <w:tcW w:w="1559" w:type="dxa"/>
            <w:vMerge w:val="restart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Ребенок в семье и сообществе.</w:t>
            </w:r>
          </w:p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(Таблица 2.)</w:t>
            </w:r>
          </w:p>
        </w:tc>
        <w:tc>
          <w:tcPr>
            <w:tcW w:w="2551" w:type="dxa"/>
            <w:vMerge w:val="restart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Самообслуживание, самостоятельность, трудовое воспитание.</w:t>
            </w:r>
          </w:p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(Таблица 3.)</w:t>
            </w:r>
          </w:p>
        </w:tc>
        <w:tc>
          <w:tcPr>
            <w:tcW w:w="1843" w:type="dxa"/>
            <w:vMerge w:val="restart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Формирование основ безопасности.</w:t>
            </w:r>
          </w:p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hAnsi="Times New Roman"/>
                <w:b/>
                <w:sz w:val="20"/>
                <w:szCs w:val="20"/>
              </w:rPr>
              <w:t>(Таблица 4.)</w:t>
            </w:r>
          </w:p>
        </w:tc>
        <w:tc>
          <w:tcPr>
            <w:tcW w:w="4111" w:type="dxa"/>
            <w:gridSpan w:val="2"/>
          </w:tcPr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sz w:val="20"/>
                <w:szCs w:val="20"/>
              </w:rPr>
              <w:t>Итоговый уровень</w:t>
            </w:r>
          </w:p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социально-коммуникативного развития</w:t>
            </w:r>
          </w:p>
        </w:tc>
      </w:tr>
      <w:tr w:rsidR="00A4376A" w:rsidRPr="00A4376A" w:rsidTr="00A4376A">
        <w:tc>
          <w:tcPr>
            <w:tcW w:w="663" w:type="dxa"/>
            <w:vMerge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sz w:val="20"/>
                <w:szCs w:val="20"/>
              </w:rPr>
              <w:t>Итого в баллах</w:t>
            </w: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sz w:val="20"/>
                <w:szCs w:val="20"/>
              </w:rPr>
              <w:t>Высокий (84 – 57)  -  3</w:t>
            </w:r>
          </w:p>
          <w:p w:rsidR="00A4376A" w:rsidRPr="00A4376A" w:rsidRDefault="00A4376A" w:rsidP="00A4376A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sz w:val="20"/>
                <w:szCs w:val="20"/>
              </w:rPr>
              <w:t>Средний (56 -29)  -  2</w:t>
            </w:r>
          </w:p>
          <w:p w:rsidR="00A4376A" w:rsidRPr="00A4376A" w:rsidRDefault="00A4376A" w:rsidP="00A4376A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/>
                <w:b/>
                <w:sz w:val="20"/>
                <w:szCs w:val="20"/>
              </w:rPr>
              <w:t>Низкий (28 и менее)  -  1</w:t>
            </w: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6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8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663" w:type="dxa"/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8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  <w:tr w:rsidR="00A4376A" w:rsidRPr="00A4376A" w:rsidTr="00A4376A">
        <w:tc>
          <w:tcPr>
            <w:tcW w:w="3652" w:type="dxa"/>
            <w:gridSpan w:val="2"/>
            <w:vAlign w:val="center"/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FC7ED7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</w:tr>
    </w:tbl>
    <w:p w:rsidR="00A4376A" w:rsidRDefault="00A4376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376A" w:rsidRDefault="00A4376A" w:rsidP="00A4376A">
      <w:pPr>
        <w:pStyle w:val="12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A4376A" w:rsidRDefault="00A4376A" w:rsidP="00A4376A">
      <w:pPr>
        <w:widowControl w:val="0"/>
        <w:tabs>
          <w:tab w:val="left" w:pos="8175"/>
          <w:tab w:val="right" w:pos="9639"/>
        </w:tabs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Особенности эмоционального отношения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6-7</w:t>
      </w: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к природе, художественным, музыкальным произведениям и произведениям изобразительного искусства</w:t>
      </w:r>
    </w:p>
    <w:p w:rsidR="00A4376A" w:rsidRPr="00041FC3" w:rsidRDefault="00A4376A" w:rsidP="00A4376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</w:p>
    <w:tbl>
      <w:tblPr>
        <w:tblStyle w:val="a4"/>
        <w:tblW w:w="15166" w:type="dxa"/>
        <w:tblLayout w:type="fixed"/>
        <w:tblLook w:val="04A0" w:firstRow="1" w:lastRow="0" w:firstColumn="1" w:lastColumn="0" w:noHBand="0" w:noVBand="1"/>
      </w:tblPr>
      <w:tblGrid>
        <w:gridCol w:w="616"/>
        <w:gridCol w:w="2611"/>
        <w:gridCol w:w="1984"/>
        <w:gridCol w:w="1985"/>
        <w:gridCol w:w="1843"/>
        <w:gridCol w:w="1559"/>
        <w:gridCol w:w="1417"/>
        <w:gridCol w:w="1301"/>
        <w:gridCol w:w="1109"/>
        <w:gridCol w:w="741"/>
      </w:tblGrid>
      <w:tr w:rsidR="00A4376A" w:rsidRPr="00A4376A" w:rsidTr="00A4376A">
        <w:trPr>
          <w:cantSplit/>
          <w:trHeight w:val="2885"/>
        </w:trPr>
        <w:tc>
          <w:tcPr>
            <w:tcW w:w="616" w:type="dxa"/>
            <w:textDirection w:val="btLr"/>
          </w:tcPr>
          <w:p w:rsidR="00A4376A" w:rsidRPr="00A4376A" w:rsidRDefault="00A4376A" w:rsidP="00A4376A">
            <w:pPr>
              <w:spacing w:after="0"/>
              <w:ind w:left="113" w:right="113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611" w:type="dxa"/>
            <w:vAlign w:val="center"/>
          </w:tcPr>
          <w:p w:rsidR="00A4376A" w:rsidRPr="00A4376A" w:rsidRDefault="00A4376A" w:rsidP="00A4376A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8"/>
                <w:szCs w:val="20"/>
                <w:shd w:val="clear" w:color="auto" w:fill="FFFFFF"/>
              </w:rPr>
              <w:t>Фамилия,</w:t>
            </w:r>
          </w:p>
          <w:p w:rsidR="00A4376A" w:rsidRPr="00A4376A" w:rsidRDefault="00A4376A" w:rsidP="00A4376A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8"/>
                <w:szCs w:val="20"/>
                <w:shd w:val="clear" w:color="auto" w:fill="FFFFFF"/>
              </w:rPr>
              <w:t>имя</w:t>
            </w:r>
          </w:p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8"/>
                <w:szCs w:val="20"/>
                <w:shd w:val="clear" w:color="auto" w:fill="FFFFFF"/>
              </w:rPr>
              <w:t>ребёнка</w:t>
            </w:r>
          </w:p>
        </w:tc>
        <w:tc>
          <w:tcPr>
            <w:tcW w:w="1984" w:type="dxa"/>
            <w:textDirection w:val="btLr"/>
          </w:tcPr>
          <w:p w:rsidR="00A4376A" w:rsidRPr="00A4376A" w:rsidRDefault="00A4376A" w:rsidP="00A4376A">
            <w:pPr>
              <w:spacing w:after="0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sz w:val="18"/>
                <w:szCs w:val="20"/>
              </w:rPr>
              <w:t>В процессе восприятия произведений художественной литературы, музыки, изобразительного искусства, наблюдения за явлениями природы выражает удовольствие, радость, заинтересованность; увлечён прослушиванием (рассматриванием)</w:t>
            </w:r>
          </w:p>
        </w:tc>
        <w:tc>
          <w:tcPr>
            <w:tcW w:w="1985" w:type="dxa"/>
            <w:textDirection w:val="btLr"/>
          </w:tcPr>
          <w:p w:rsidR="00A4376A" w:rsidRPr="00A4376A" w:rsidRDefault="00A4376A" w:rsidP="00A4376A">
            <w:pPr>
              <w:spacing w:after="0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sz w:val="18"/>
                <w:szCs w:val="20"/>
              </w:rPr>
              <w:t>Демонстрирует экспрессивно-мимическое проявление эмоций в процессе восприятия произведения художественной литературы, музыки, картины (репродукции), наблюдения за явлениями природы.</w:t>
            </w:r>
          </w:p>
        </w:tc>
        <w:tc>
          <w:tcPr>
            <w:tcW w:w="1843" w:type="dxa"/>
            <w:textDirection w:val="btLr"/>
          </w:tcPr>
          <w:p w:rsidR="00A4376A" w:rsidRPr="00A4376A" w:rsidRDefault="00A4376A" w:rsidP="00A4376A">
            <w:pPr>
              <w:spacing w:after="0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sz w:val="18"/>
                <w:szCs w:val="20"/>
              </w:rPr>
              <w:t>Сопровождает движениями процесс восприятия произведения художественной литературы, музыки, изобразительного искусства, наблюдения за явлениями природы.</w:t>
            </w:r>
          </w:p>
        </w:tc>
        <w:tc>
          <w:tcPr>
            <w:tcW w:w="1559" w:type="dxa"/>
            <w:textDirection w:val="btLr"/>
          </w:tcPr>
          <w:p w:rsidR="00A4376A" w:rsidRPr="00A4376A" w:rsidRDefault="00A4376A" w:rsidP="00A4376A">
            <w:pPr>
              <w:spacing w:after="0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sz w:val="18"/>
                <w:szCs w:val="20"/>
              </w:rPr>
              <w:t>Самостоятельно даёт морально-нравственную, эстетическую, вербальную оценку произведениям; эстетическую и вербальную явлениям природы.</w:t>
            </w:r>
          </w:p>
        </w:tc>
        <w:tc>
          <w:tcPr>
            <w:tcW w:w="1417" w:type="dxa"/>
            <w:textDirection w:val="btLr"/>
          </w:tcPr>
          <w:p w:rsidR="00A4376A" w:rsidRPr="00A4376A" w:rsidRDefault="00A4376A" w:rsidP="00A4376A">
            <w:pPr>
              <w:spacing w:after="0"/>
              <w:ind w:hanging="10"/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 xml:space="preserve">В творческих работах передаёт различными изобразительно-выразительными средствами свои личные впечатления об окружающем мире </w:t>
            </w:r>
          </w:p>
        </w:tc>
        <w:tc>
          <w:tcPr>
            <w:tcW w:w="1301" w:type="dxa"/>
            <w:textDirection w:val="btLr"/>
          </w:tcPr>
          <w:p w:rsidR="00A4376A" w:rsidRPr="00A4376A" w:rsidRDefault="00A4376A" w:rsidP="00A4376A">
            <w:pPr>
              <w:spacing w:after="0"/>
              <w:ind w:hanging="10"/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Чувствует образность языка сказок, рассказов, стихотворений, басен и произведений малых фольклорных жанров.</w:t>
            </w:r>
          </w:p>
        </w:tc>
        <w:tc>
          <w:tcPr>
            <w:tcW w:w="1109" w:type="dxa"/>
            <w:textDirection w:val="btLr"/>
          </w:tcPr>
          <w:p w:rsidR="00A4376A" w:rsidRPr="00A4376A" w:rsidRDefault="00A4376A" w:rsidP="00A4376A">
            <w:pPr>
              <w:spacing w:after="0"/>
              <w:ind w:hanging="10"/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color w:val="000000"/>
                <w:sz w:val="18"/>
                <w:szCs w:val="20"/>
                <w:shd w:val="clear" w:color="auto" w:fill="FFFFFF"/>
              </w:rPr>
              <w:t>При оценке использует эпитеты, метафоры, гиперболы.</w:t>
            </w:r>
          </w:p>
        </w:tc>
        <w:tc>
          <w:tcPr>
            <w:tcW w:w="741" w:type="dxa"/>
            <w:textDirection w:val="btLr"/>
          </w:tcPr>
          <w:p w:rsidR="00A4376A" w:rsidRPr="00A4376A" w:rsidRDefault="00A4376A" w:rsidP="00A4376A">
            <w:pPr>
              <w:spacing w:after="0"/>
              <w:ind w:right="113" w:hanging="1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8"/>
                <w:szCs w:val="20"/>
                <w:shd w:val="clear" w:color="auto" w:fill="FFFFFF"/>
              </w:rPr>
              <w:t>Всего баллов (от 21 до 0)</w:t>
            </w: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616" w:type="dxa"/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</w:p>
        </w:tc>
        <w:tc>
          <w:tcPr>
            <w:tcW w:w="2611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  <w:tr w:rsidR="00A4376A" w:rsidRPr="00A4376A" w:rsidTr="00A4376A">
        <w:trPr>
          <w:trHeight w:val="283"/>
        </w:trPr>
        <w:tc>
          <w:tcPr>
            <w:tcW w:w="3227" w:type="dxa"/>
            <w:gridSpan w:val="2"/>
          </w:tcPr>
          <w:p w:rsidR="00A4376A" w:rsidRPr="00A4376A" w:rsidRDefault="00A4376A" w:rsidP="00A4376A">
            <w:pPr>
              <w:spacing w:after="0"/>
              <w:ind w:right="20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sz w:val="18"/>
                <w:szCs w:val="20"/>
              </w:rPr>
              <w:t>Итоговый показатель по группе</w:t>
            </w:r>
          </w:p>
        </w:tc>
        <w:tc>
          <w:tcPr>
            <w:tcW w:w="1984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09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41" w:type="dxa"/>
          </w:tcPr>
          <w:p w:rsidR="00A4376A" w:rsidRPr="00A4376A" w:rsidRDefault="00A4376A" w:rsidP="00A4376A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18"/>
                <w:szCs w:val="20"/>
              </w:rPr>
            </w:pPr>
          </w:p>
        </w:tc>
      </w:tr>
    </w:tbl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>
      <w:pPr>
        <w:spacing w:after="160" w:line="259" w:lineRule="auto"/>
        <w:rPr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br w:type="page"/>
      </w:r>
    </w:p>
    <w:p w:rsidR="00A4376A" w:rsidRDefault="00A4376A" w:rsidP="00A4376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6 -7</w:t>
      </w: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музыкальной деятельности,</w:t>
      </w:r>
    </w:p>
    <w:p w:rsidR="00A4376A" w:rsidRPr="00344EDD" w:rsidRDefault="00A4376A" w:rsidP="00A4376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интереса к музыкальному искусству</w:t>
      </w:r>
      <w:r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tbl>
      <w:tblPr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1134"/>
        <w:gridCol w:w="709"/>
        <w:gridCol w:w="709"/>
        <w:gridCol w:w="567"/>
        <w:gridCol w:w="1134"/>
        <w:gridCol w:w="850"/>
        <w:gridCol w:w="1134"/>
        <w:gridCol w:w="851"/>
        <w:gridCol w:w="1417"/>
        <w:gridCol w:w="992"/>
        <w:gridCol w:w="1701"/>
        <w:gridCol w:w="557"/>
      </w:tblGrid>
      <w:tr w:rsidR="00A4376A" w:rsidRPr="000B7494" w:rsidTr="00A4376A">
        <w:trPr>
          <w:cantSplit/>
          <w:trHeight w:val="3134"/>
        </w:trPr>
        <w:tc>
          <w:tcPr>
            <w:tcW w:w="603" w:type="dxa"/>
            <w:vAlign w:val="center"/>
          </w:tcPr>
          <w:p w:rsidR="00A4376A" w:rsidRPr="000B749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376A" w:rsidRPr="000B749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2" w:type="dxa"/>
            <w:vAlign w:val="center"/>
          </w:tcPr>
          <w:p w:rsidR="00A4376A" w:rsidRPr="000B7494" w:rsidRDefault="00A4376A" w:rsidP="00A4376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Фамилия,</w:t>
            </w:r>
          </w:p>
          <w:p w:rsidR="00A4376A" w:rsidRPr="000B7494" w:rsidRDefault="00A4376A" w:rsidP="00A4376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имя</w:t>
            </w:r>
          </w:p>
          <w:p w:rsidR="00A4376A" w:rsidRPr="000B749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16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1134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Узнает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произв-ие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разл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-х исполнениях (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отд-ый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 и оркестр-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обработка); определяет характер музыки</w:t>
            </w:r>
          </w:p>
        </w:tc>
        <w:tc>
          <w:tcPr>
            <w:tcW w:w="709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звуки по высоте в пределах квинты-терции</w:t>
            </w:r>
          </w:p>
        </w:tc>
        <w:tc>
          <w:tcPr>
            <w:tcW w:w="709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Знает элементарные музыкальные понятия</w:t>
            </w:r>
          </w:p>
        </w:tc>
        <w:tc>
          <w:tcPr>
            <w:tcW w:w="567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Знает о творчестве композиторов и музыкантов</w:t>
            </w:r>
          </w:p>
        </w:tc>
        <w:tc>
          <w:tcPr>
            <w:tcW w:w="1134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Выразительно, без напряжения исполняет песни, способен удерживать дыхание до конца фразы.</w:t>
            </w:r>
          </w:p>
        </w:tc>
        <w:tc>
          <w:tcPr>
            <w:tcW w:w="850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Может петь индивидуально и коллективно, с музыкальным сопровождением и без него</w:t>
            </w:r>
          </w:p>
        </w:tc>
        <w:tc>
          <w:tcPr>
            <w:tcW w:w="1134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и ритмично двигается в соответствии с характером и динамикой музыки; выполняет танцевальные движения</w:t>
            </w:r>
          </w:p>
        </w:tc>
        <w:tc>
          <w:tcPr>
            <w:tcW w:w="851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Знает особенности  народных и бальных танцев  (полька, плясовая, вальс)</w:t>
            </w: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Исполняет несложные песни на шумовых, ударных и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звуковысотных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музыкальных инструментах, играет индивидуально и в ансамбле.</w:t>
            </w:r>
          </w:p>
        </w:tc>
        <w:tc>
          <w:tcPr>
            <w:tcW w:w="992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фантазию и творчество при создании песенных  и танцевальных импровизаций</w:t>
            </w: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extDirection w:val="btLr"/>
          </w:tcPr>
          <w:p w:rsidR="00A4376A" w:rsidRPr="00CA586F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-ой деятельности с удовольствием участвует во всех видах музыкальной деятельности; привлекает сверстников для создания ансамбля, исполнения концерта.</w:t>
            </w:r>
          </w:p>
        </w:tc>
        <w:tc>
          <w:tcPr>
            <w:tcW w:w="557" w:type="dxa"/>
            <w:textDirection w:val="btLr"/>
          </w:tcPr>
          <w:p w:rsidR="00A4376A" w:rsidRPr="000B7494" w:rsidRDefault="00A4376A" w:rsidP="00A4376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3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баллов (от 33 до 0)</w:t>
            </w: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603" w:type="dxa"/>
            <w:vAlign w:val="center"/>
          </w:tcPr>
          <w:p w:rsidR="00A4376A" w:rsidRPr="00041FC3" w:rsidRDefault="00A4376A" w:rsidP="00A437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76A" w:rsidRPr="000B7494" w:rsidTr="00A4376A">
        <w:trPr>
          <w:trHeight w:val="284"/>
        </w:trPr>
        <w:tc>
          <w:tcPr>
            <w:tcW w:w="3085" w:type="dxa"/>
            <w:gridSpan w:val="2"/>
            <w:vAlign w:val="center"/>
          </w:tcPr>
          <w:p w:rsidR="00A4376A" w:rsidRPr="000B7494" w:rsidRDefault="00A4376A" w:rsidP="00A4376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color w:val="000000"/>
                <w:szCs w:val="24"/>
              </w:rPr>
              <w:t>Итоговый показатель по группе</w:t>
            </w: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76A" w:rsidRPr="000B7494" w:rsidRDefault="00A4376A" w:rsidP="00A43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4376A" w:rsidRPr="000B7494" w:rsidRDefault="00A4376A" w:rsidP="00A437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A4376A" w:rsidRDefault="00A4376A">
      <w:pPr>
        <w:spacing w:after="160" w:line="259" w:lineRule="auto"/>
        <w:rPr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br w:type="page"/>
      </w:r>
    </w:p>
    <w:p w:rsidR="00A4376A" w:rsidRPr="00041FC3" w:rsidRDefault="00851376" w:rsidP="00A4376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 xml:space="preserve">3 </w:t>
      </w:r>
      <w:r w:rsidR="00A4376A"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 w:rsidR="00A4376A">
        <w:rPr>
          <w:rFonts w:ascii="Times New Roman" w:eastAsia="Century Schoolbook" w:hAnsi="Times New Roman" w:cs="Times New Roman"/>
          <w:b/>
          <w:sz w:val="24"/>
          <w:szCs w:val="24"/>
        </w:rPr>
        <w:t>6 - 7</w:t>
      </w:r>
      <w:r w:rsidR="00A4376A"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</w:t>
      </w:r>
      <w:r w:rsidR="00A4376A">
        <w:rPr>
          <w:rFonts w:ascii="Times New Roman" w:eastAsia="Century Schoolbook" w:hAnsi="Times New Roman" w:cs="Times New Roman"/>
          <w:b/>
          <w:sz w:val="24"/>
          <w:szCs w:val="24"/>
        </w:rPr>
        <w:t>т в музыкальной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,</w:t>
      </w:r>
      <w:r w:rsidR="00A4376A">
        <w:rPr>
          <w:rFonts w:ascii="Times New Roman" w:eastAsia="Century Schoolbook" w:hAnsi="Times New Roman" w:cs="Times New Roman"/>
          <w:b/>
          <w:sz w:val="24"/>
          <w:szCs w:val="24"/>
        </w:rPr>
        <w:t xml:space="preserve"> изобразительной </w:t>
      </w:r>
      <w:r w:rsidR="00A4376A" w:rsidRPr="00041FC3">
        <w:rPr>
          <w:rFonts w:ascii="Times New Roman" w:eastAsia="Century Schoolbook" w:hAnsi="Times New Roman" w:cs="Times New Roman"/>
          <w:b/>
          <w:sz w:val="24"/>
          <w:szCs w:val="24"/>
        </w:rPr>
        <w:t>деятельности, интереса к изобразительному искусству</w:t>
      </w:r>
      <w:r w:rsidR="00A4376A" w:rsidRPr="00041FC3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p w:rsidR="00A4376A" w:rsidRPr="005242A3" w:rsidRDefault="00A4376A" w:rsidP="00A4376A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  <w:highlight w:val="cyan"/>
        </w:rPr>
      </w:pPr>
    </w:p>
    <w:tbl>
      <w:tblPr>
        <w:tblStyle w:val="a4"/>
        <w:tblW w:w="15309" w:type="dxa"/>
        <w:tblLayout w:type="fixed"/>
        <w:tblLook w:val="04A0" w:firstRow="1" w:lastRow="0" w:firstColumn="1" w:lastColumn="0" w:noHBand="0" w:noVBand="1"/>
      </w:tblPr>
      <w:tblGrid>
        <w:gridCol w:w="622"/>
        <w:gridCol w:w="4152"/>
        <w:gridCol w:w="1611"/>
        <w:gridCol w:w="1245"/>
        <w:gridCol w:w="1246"/>
        <w:gridCol w:w="1868"/>
        <w:gridCol w:w="1037"/>
        <w:gridCol w:w="1246"/>
        <w:gridCol w:w="1452"/>
        <w:gridCol w:w="830"/>
      </w:tblGrid>
      <w:tr w:rsidR="00A4376A" w:rsidRPr="00041FC3" w:rsidTr="00A4376A">
        <w:trPr>
          <w:cantSplit/>
          <w:trHeight w:val="3651"/>
        </w:trPr>
        <w:tc>
          <w:tcPr>
            <w:tcW w:w="622" w:type="dxa"/>
            <w:vAlign w:val="center"/>
          </w:tcPr>
          <w:p w:rsidR="00A4376A" w:rsidRPr="00041FC3" w:rsidRDefault="00A4376A" w:rsidP="00A4376A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4152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</w:tc>
        <w:tc>
          <w:tcPr>
            <w:tcW w:w="1611" w:type="dxa"/>
            <w:textDirection w:val="btLr"/>
          </w:tcPr>
          <w:p w:rsidR="00A4376A" w:rsidRPr="004E1E6D" w:rsidRDefault="00A4376A" w:rsidP="00A4376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</w:rPr>
              <w:t>Самостоятельно создаёт оригинальные сюжетные композиции различной тематики из близкого окружения и по представлению</w:t>
            </w:r>
          </w:p>
          <w:p w:rsidR="00A4376A" w:rsidRPr="004E1E6D" w:rsidRDefault="00A4376A" w:rsidP="00A4376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1245" w:type="dxa"/>
            <w:textDirection w:val="btLr"/>
          </w:tcPr>
          <w:p w:rsidR="00A4376A" w:rsidRPr="004E1E6D" w:rsidRDefault="00A4376A" w:rsidP="00A4376A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</w:rPr>
              <w:t>Самостоятельно планирует свою изобразительную деятельность и критично оценивает результат</w:t>
            </w:r>
          </w:p>
        </w:tc>
        <w:tc>
          <w:tcPr>
            <w:tcW w:w="1246" w:type="dxa"/>
            <w:textDirection w:val="btLr"/>
          </w:tcPr>
          <w:p w:rsidR="00A4376A" w:rsidRPr="004E1E6D" w:rsidRDefault="00A4376A" w:rsidP="00A4376A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</w:rPr>
              <w:t>Реализует творческие замыслы,  свободно и умело сочетает разные художественные техники</w:t>
            </w:r>
          </w:p>
        </w:tc>
        <w:tc>
          <w:tcPr>
            <w:tcW w:w="1868" w:type="dxa"/>
            <w:textDirection w:val="btLr"/>
          </w:tcPr>
          <w:p w:rsidR="00A4376A" w:rsidRPr="004E1E6D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</w:rPr>
              <w:t>Проявляет интерес к изобразительному и декоративно-прикладному искусству, имеет опыт «зрителя» в художественном музее и на арт-выставке</w:t>
            </w:r>
          </w:p>
        </w:tc>
        <w:tc>
          <w:tcPr>
            <w:tcW w:w="1037" w:type="dxa"/>
            <w:textDirection w:val="btLr"/>
          </w:tcPr>
          <w:p w:rsidR="00A4376A" w:rsidRPr="004E1E6D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</w:rPr>
              <w:t>Замечает красоту и гармонию в окружающем мире</w:t>
            </w:r>
          </w:p>
        </w:tc>
        <w:tc>
          <w:tcPr>
            <w:tcW w:w="1246" w:type="dxa"/>
            <w:textDirection w:val="btLr"/>
          </w:tcPr>
          <w:p w:rsidR="00A4376A" w:rsidRPr="004E1E6D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</w:rPr>
              <w:t>Различает оттенки цветов и передаёт их в рисунке: жёлто-зелёный, серо-голубой, малиновый, персиковый  и др.</w:t>
            </w:r>
          </w:p>
        </w:tc>
        <w:tc>
          <w:tcPr>
            <w:tcW w:w="1452" w:type="dxa"/>
            <w:textDirection w:val="btLr"/>
          </w:tcPr>
          <w:p w:rsidR="00A4376A" w:rsidRPr="004E1E6D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</w:rPr>
              <w:t>Умеет планировать работу и сотрудничать с другими детьми в процессе создания коллективной композиции</w:t>
            </w:r>
          </w:p>
        </w:tc>
        <w:tc>
          <w:tcPr>
            <w:tcW w:w="830" w:type="dxa"/>
            <w:textDirection w:val="btLr"/>
          </w:tcPr>
          <w:p w:rsidR="00A4376A" w:rsidRPr="004E1E6D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bCs/>
              </w:rPr>
              <w:t>Всего баллов  (от 21 до 0)</w:t>
            </w:r>
          </w:p>
        </w:tc>
      </w:tr>
      <w:tr w:rsidR="00A4376A" w:rsidRPr="00041FC3" w:rsidTr="00A4376A">
        <w:trPr>
          <w:trHeight w:val="28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041FC3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041FC3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91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622" w:type="dxa"/>
            <w:vAlign w:val="center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2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trHeight w:val="267"/>
        </w:trPr>
        <w:tc>
          <w:tcPr>
            <w:tcW w:w="4774" w:type="dxa"/>
            <w:gridSpan w:val="2"/>
            <w:vAlign w:val="center"/>
          </w:tcPr>
          <w:p w:rsidR="00A4376A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376A" w:rsidRPr="00CC2274" w:rsidRDefault="00A4376A" w:rsidP="00A4376A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0"/>
          <w:szCs w:val="20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Pr="00E56914" w:rsidRDefault="00A4376A" w:rsidP="00A4376A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A4376A" w:rsidRDefault="00A4376A">
      <w:pPr>
        <w:spacing w:after="160" w:line="259" w:lineRule="auto"/>
        <w:rPr>
          <w:rFonts w:ascii="Times New Roman" w:eastAsia="Century Schoolbook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br w:type="page"/>
      </w:r>
    </w:p>
    <w:p w:rsidR="00A4376A" w:rsidRPr="00344EDD" w:rsidRDefault="00851376" w:rsidP="00A4376A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 xml:space="preserve">4 </w:t>
      </w:r>
      <w:r w:rsidR="00A4376A"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 w:rsidR="00A4376A">
        <w:rPr>
          <w:rFonts w:ascii="Times New Roman" w:eastAsia="Century Schoolbook" w:hAnsi="Times New Roman" w:cs="Times New Roman"/>
          <w:b/>
          <w:sz w:val="24"/>
          <w:szCs w:val="24"/>
        </w:rPr>
        <w:t>6 -7</w:t>
      </w:r>
      <w:r w:rsidR="00A4376A"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конструктивно-модельной  деятельности </w:t>
      </w:r>
      <w:r w:rsidR="00A4376A" w:rsidRPr="00CC2274">
        <w:rPr>
          <w:rFonts w:ascii="Times New Roman" w:eastAsia="Century Schoolbook" w:hAnsi="Times New Roman" w:cs="Times New Roman"/>
          <w:b/>
          <w:i/>
          <w:sz w:val="24"/>
          <w:szCs w:val="24"/>
        </w:rPr>
        <w:t>(в баллах)</w:t>
      </w:r>
    </w:p>
    <w:p w:rsidR="00A4376A" w:rsidRDefault="00A4376A" w:rsidP="00A4376A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4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4579"/>
        <w:gridCol w:w="1894"/>
        <w:gridCol w:w="1683"/>
        <w:gridCol w:w="1263"/>
        <w:gridCol w:w="1683"/>
        <w:gridCol w:w="1262"/>
        <w:gridCol w:w="1263"/>
        <w:gridCol w:w="1051"/>
      </w:tblGrid>
      <w:tr w:rsidR="00A4376A" w:rsidRPr="00CC2274" w:rsidTr="00A4376A">
        <w:trPr>
          <w:cantSplit/>
          <w:trHeight w:val="3386"/>
        </w:trPr>
        <w:tc>
          <w:tcPr>
            <w:tcW w:w="631" w:type="dxa"/>
            <w:vAlign w:val="center"/>
          </w:tcPr>
          <w:p w:rsidR="00A4376A" w:rsidRPr="00CC2274" w:rsidRDefault="00A4376A" w:rsidP="00A4376A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4579" w:type="dxa"/>
            <w:vAlign w:val="center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  <w:p w:rsidR="00A4376A" w:rsidRPr="00CC2274" w:rsidRDefault="00A4376A" w:rsidP="00A4376A">
            <w:pPr>
              <w:contextualSpacing/>
              <w:jc w:val="both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894" w:type="dxa"/>
            <w:textDirection w:val="btLr"/>
          </w:tcPr>
          <w:p w:rsidR="00A4376A" w:rsidRPr="00A4376A" w:rsidRDefault="00A4376A" w:rsidP="00A4376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 xml:space="preserve">Создаёт качественные  </w:t>
            </w:r>
            <w:proofErr w:type="gramStart"/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>дизайн-изделия</w:t>
            </w:r>
            <w:proofErr w:type="gramEnd"/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 xml:space="preserve">, строительные конструкции, </w:t>
            </w:r>
          </w:p>
          <w:p w:rsidR="00A4376A" w:rsidRPr="00A4376A" w:rsidRDefault="00A4376A" w:rsidP="00A4376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>инсталляции из готовых деталей и различных  материалов с учётом их функции и места в пространстве</w:t>
            </w:r>
          </w:p>
          <w:p w:rsidR="00A4376A" w:rsidRPr="00A4376A" w:rsidRDefault="00A4376A" w:rsidP="00A4376A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</w:rPr>
            </w:pPr>
          </w:p>
        </w:tc>
        <w:tc>
          <w:tcPr>
            <w:tcW w:w="1683" w:type="dxa"/>
            <w:textDirection w:val="btLr"/>
          </w:tcPr>
          <w:p w:rsidR="00A4376A" w:rsidRPr="00A4376A" w:rsidRDefault="00A4376A" w:rsidP="00A4376A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>Конструирует по замыслу, условию, словесной задаче, схеме, фотографии, рисунку, образцу (с изменением ракурса)</w:t>
            </w:r>
          </w:p>
        </w:tc>
        <w:tc>
          <w:tcPr>
            <w:tcW w:w="1263" w:type="dxa"/>
            <w:textDirection w:val="btLr"/>
          </w:tcPr>
          <w:p w:rsidR="00A4376A" w:rsidRPr="00A4376A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>Легко видоизменяет постройки по ситуации, изменяя высоту, площадь, устойчивость и пр.</w:t>
            </w:r>
          </w:p>
        </w:tc>
        <w:tc>
          <w:tcPr>
            <w:tcW w:w="1683" w:type="dxa"/>
            <w:textDirection w:val="btLr"/>
          </w:tcPr>
          <w:p w:rsidR="00A4376A" w:rsidRPr="00A4376A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>Охотно участвует  в коллективной работе, связанной с конструированием игровых построек и атрибутов</w:t>
            </w:r>
          </w:p>
        </w:tc>
        <w:tc>
          <w:tcPr>
            <w:tcW w:w="1262" w:type="dxa"/>
            <w:textDirection w:val="btLr"/>
          </w:tcPr>
          <w:p w:rsidR="00A4376A" w:rsidRPr="00A4376A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>Умеет разбирать конструкции при помощи скобы и киянки в пластмассовых конструкторах</w:t>
            </w:r>
          </w:p>
        </w:tc>
        <w:tc>
          <w:tcPr>
            <w:tcW w:w="1263" w:type="dxa"/>
            <w:textDirection w:val="btLr"/>
          </w:tcPr>
          <w:p w:rsidR="00A4376A" w:rsidRPr="00A4376A" w:rsidRDefault="00A4376A" w:rsidP="00A4376A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sz w:val="20"/>
              </w:rPr>
              <w:t>Создаёт конструкции, объединённые общей темой (улица, машины, дома)</w:t>
            </w:r>
          </w:p>
        </w:tc>
        <w:tc>
          <w:tcPr>
            <w:tcW w:w="1051" w:type="dxa"/>
            <w:textDirection w:val="btLr"/>
            <w:vAlign w:val="center"/>
          </w:tcPr>
          <w:p w:rsidR="00A4376A" w:rsidRPr="00A4376A" w:rsidRDefault="00A4376A" w:rsidP="00A4376A">
            <w:pPr>
              <w:ind w:left="113" w:right="113"/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bCs/>
                <w:sz w:val="20"/>
              </w:rPr>
              <w:t>Всего баллов  (от 18 до 0)</w:t>
            </w:r>
          </w:p>
        </w:tc>
      </w:tr>
      <w:tr w:rsidR="00A4376A" w:rsidRPr="00CC2274" w:rsidTr="00A4376A">
        <w:trPr>
          <w:cantSplit/>
          <w:trHeight w:val="267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57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1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631" w:type="dxa"/>
          </w:tcPr>
          <w:p w:rsidR="00A4376A" w:rsidRPr="00CC2274" w:rsidRDefault="00A4376A" w:rsidP="00A4376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4579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76A" w:rsidRPr="00CC2274" w:rsidTr="00A4376A">
        <w:trPr>
          <w:cantSplit/>
          <w:trHeight w:val="265"/>
        </w:trPr>
        <w:tc>
          <w:tcPr>
            <w:tcW w:w="5210" w:type="dxa"/>
            <w:gridSpan w:val="2"/>
            <w:vAlign w:val="center"/>
          </w:tcPr>
          <w:p w:rsidR="00A4376A" w:rsidRPr="00CC2274" w:rsidRDefault="00A4376A" w:rsidP="00A4376A">
            <w:pPr>
              <w:contextualSpacing/>
              <w:rPr>
                <w:rFonts w:ascii="Times New Roman" w:eastAsia="Century Schoolbook" w:hAnsi="Times New Roman" w:cs="Times New Roman"/>
                <w:b/>
                <w:bCs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</w:rPr>
              <w:t>Итоговый показатель по группе</w:t>
            </w:r>
          </w:p>
        </w:tc>
        <w:tc>
          <w:tcPr>
            <w:tcW w:w="1894" w:type="dxa"/>
          </w:tcPr>
          <w:p w:rsidR="00A4376A" w:rsidRPr="00CC2274" w:rsidRDefault="00A4376A" w:rsidP="00A4376A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4376A" w:rsidRPr="00CC2274" w:rsidRDefault="00A4376A" w:rsidP="00A4376A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376A" w:rsidRPr="00CC2274" w:rsidRDefault="00A4376A" w:rsidP="00A4376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sz w:val="24"/>
          <w:szCs w:val="24"/>
        </w:rPr>
      </w:pPr>
    </w:p>
    <w:p w:rsidR="00A4376A" w:rsidRDefault="00A4376A" w:rsidP="00A4376A"/>
    <w:p w:rsidR="00A4376A" w:rsidRDefault="00A4376A" w:rsidP="00A4376A"/>
    <w:p w:rsidR="00A4376A" w:rsidRDefault="00A4376A" w:rsidP="00A4376A"/>
    <w:p w:rsidR="00A4376A" w:rsidRDefault="00A4376A" w:rsidP="00A4376A"/>
    <w:p w:rsidR="00A4376A" w:rsidRDefault="00A4376A" w:rsidP="00A4376A"/>
    <w:p w:rsidR="00A4376A" w:rsidRDefault="00A4376A" w:rsidP="00A4376A"/>
    <w:p w:rsidR="00A4376A" w:rsidRDefault="00A4376A" w:rsidP="00A4376A"/>
    <w:p w:rsidR="00A4376A" w:rsidRDefault="00A4376A" w:rsidP="00A4376A"/>
    <w:p w:rsidR="00A4376A" w:rsidRDefault="00A4376A" w:rsidP="00A4376A"/>
    <w:p w:rsidR="00A4376A" w:rsidRPr="00344EDD" w:rsidRDefault="00A4376A" w:rsidP="00A4376A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>
      <w:pPr>
        <w:spacing w:after="160" w:line="259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A4376A" w:rsidRPr="00344EDD" w:rsidRDefault="00A4376A" w:rsidP="00A4376A">
      <w:pPr>
        <w:widowControl w:val="0"/>
        <w:spacing w:after="0" w:line="240" w:lineRule="auto"/>
        <w:ind w:right="10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Сформированность</w:t>
      </w:r>
      <w:proofErr w:type="spellEnd"/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у детей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6 - 7</w:t>
      </w:r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лет умений и навыков в творческой деятельности, интереса к искусству </w:t>
      </w:r>
      <w:r w:rsidRPr="00344ED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(в баллах)</w:t>
      </w:r>
    </w:p>
    <w:p w:rsidR="00A4376A" w:rsidRDefault="00A4376A" w:rsidP="00A4376A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587"/>
        <w:gridCol w:w="2897"/>
        <w:gridCol w:w="2895"/>
        <w:gridCol w:w="2275"/>
        <w:gridCol w:w="1035"/>
      </w:tblGrid>
      <w:tr w:rsidR="00A4376A" w:rsidRPr="00CC2274" w:rsidTr="00A4376A">
        <w:trPr>
          <w:cantSplit/>
          <w:trHeight w:val="2355"/>
        </w:trPr>
        <w:tc>
          <w:tcPr>
            <w:tcW w:w="620" w:type="dxa"/>
            <w:vAlign w:val="center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87" w:type="dxa"/>
            <w:vAlign w:val="center"/>
          </w:tcPr>
          <w:p w:rsidR="00A4376A" w:rsidRPr="00CC2274" w:rsidRDefault="00A4376A" w:rsidP="00A4376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</w:t>
            </w:r>
          </w:p>
          <w:p w:rsidR="00A4376A" w:rsidRPr="00CC2274" w:rsidRDefault="00A4376A" w:rsidP="00A4376A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имя</w:t>
            </w:r>
          </w:p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2897" w:type="dxa"/>
            <w:textDirection w:val="btLr"/>
          </w:tcPr>
          <w:p w:rsidR="00A4376A" w:rsidRPr="00CC2274" w:rsidRDefault="00A4376A" w:rsidP="00A437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умения и навыки в музыкальной                                     деятельности, интересуется музыкальным     искусством</w:t>
            </w:r>
          </w:p>
        </w:tc>
        <w:tc>
          <w:tcPr>
            <w:tcW w:w="2895" w:type="dxa"/>
            <w:textDirection w:val="btLr"/>
          </w:tcPr>
          <w:p w:rsidR="00A4376A" w:rsidRPr="00CC2274" w:rsidRDefault="00A4376A" w:rsidP="00A437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умения и навыки в изобразительной                                   деятельности, интересуется изобразительным искусством.</w:t>
            </w:r>
          </w:p>
        </w:tc>
        <w:tc>
          <w:tcPr>
            <w:tcW w:w="2275" w:type="dxa"/>
            <w:textDirection w:val="btLr"/>
          </w:tcPr>
          <w:p w:rsidR="00A4376A" w:rsidRPr="00CC2274" w:rsidRDefault="00A4376A" w:rsidP="00A437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интерес к конструктивной деятельности, знаком с различными видами конструкторов</w:t>
            </w:r>
          </w:p>
        </w:tc>
        <w:tc>
          <w:tcPr>
            <w:tcW w:w="1035" w:type="dxa"/>
            <w:textDirection w:val="btLr"/>
            <w:vAlign w:val="center"/>
          </w:tcPr>
          <w:p w:rsidR="00A4376A" w:rsidRPr="00CC2274" w:rsidRDefault="00A4376A" w:rsidP="00A4376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баллов </w:t>
            </w:r>
          </w:p>
          <w:p w:rsidR="00A4376A" w:rsidRPr="00CC2274" w:rsidRDefault="00A4376A" w:rsidP="00A4376A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803">
              <w:rPr>
                <w:rFonts w:ascii="Times New Roman" w:eastAsia="Calibri" w:hAnsi="Times New Roman" w:cs="Times New Roman"/>
                <w:b/>
                <w:sz w:val="24"/>
              </w:rPr>
              <w:t>(от 72 до 0)</w:t>
            </w: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2A2E4E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" w:type="dxa"/>
            <w:vAlign w:val="center"/>
          </w:tcPr>
          <w:p w:rsidR="00A4376A" w:rsidRPr="00A4376A" w:rsidRDefault="00A4376A" w:rsidP="00A437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587" w:type="dxa"/>
          </w:tcPr>
          <w:p w:rsidR="00A4376A" w:rsidRPr="00CC6F60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376A" w:rsidRPr="00CC2274" w:rsidTr="00A4376A">
        <w:trPr>
          <w:trHeight w:val="170"/>
        </w:trPr>
        <w:tc>
          <w:tcPr>
            <w:tcW w:w="6207" w:type="dxa"/>
            <w:gridSpan w:val="2"/>
            <w:vAlign w:val="center"/>
          </w:tcPr>
          <w:p w:rsidR="00A4376A" w:rsidRDefault="00A4376A" w:rsidP="00A4376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Итоговый показатель </w:t>
            </w:r>
          </w:p>
          <w:p w:rsidR="00A4376A" w:rsidRPr="001A7833" w:rsidRDefault="00A4376A" w:rsidP="00A4376A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группе</w:t>
            </w:r>
          </w:p>
        </w:tc>
        <w:tc>
          <w:tcPr>
            <w:tcW w:w="2897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A4376A" w:rsidRPr="00CC2274" w:rsidRDefault="00A4376A" w:rsidP="00A437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 w:rsidP="00A4376A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376A" w:rsidRDefault="00A4376A">
      <w:pPr>
        <w:spacing w:after="160" w:line="259" w:lineRule="auto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br w:type="page"/>
      </w:r>
    </w:p>
    <w:p w:rsidR="00A4376A" w:rsidRDefault="00A4376A" w:rsidP="00A4376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lastRenderedPageBreak/>
        <w:t xml:space="preserve">Уровень художественно-эстетического развития детей </w:t>
      </w: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6 </w:t>
      </w: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>-</w:t>
      </w: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 7</w:t>
      </w: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 лет </w:t>
      </w:r>
    </w:p>
    <w:p w:rsidR="00A4376A" w:rsidRDefault="00A4376A" w:rsidP="00A4376A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4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7"/>
        <w:gridCol w:w="5084"/>
        <w:gridCol w:w="3051"/>
        <w:gridCol w:w="2642"/>
        <w:gridCol w:w="1173"/>
        <w:gridCol w:w="2692"/>
      </w:tblGrid>
      <w:tr w:rsidR="00A4376A" w:rsidRPr="00A4376A" w:rsidTr="00A4376A">
        <w:trPr>
          <w:cantSplit/>
          <w:trHeight w:val="340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5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376A" w:rsidRPr="00A4376A" w:rsidRDefault="00A4376A" w:rsidP="00A4376A">
            <w:pPr>
              <w:spacing w:after="0" w:line="240" w:lineRule="auto"/>
              <w:ind w:left="-148" w:firstLine="148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 ребёнка</w:t>
            </w:r>
          </w:p>
        </w:tc>
        <w:tc>
          <w:tcPr>
            <w:tcW w:w="3051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4376A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Эмоционально реагирует на 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      </w:r>
          </w:p>
        </w:tc>
        <w:tc>
          <w:tcPr>
            <w:tcW w:w="2642" w:type="dxa"/>
            <w:vMerge w:val="restart"/>
            <w:tcBorders>
              <w:top w:val="single" w:sz="2" w:space="0" w:color="auto"/>
            </w:tcBorders>
          </w:tcPr>
          <w:p w:rsidR="00A4376A" w:rsidRPr="00A4376A" w:rsidRDefault="00A4376A" w:rsidP="00A43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4376A">
              <w:rPr>
                <w:rFonts w:ascii="Times New Roman" w:eastAsia="Century Schoolbook" w:hAnsi="Times New Roman" w:cs="Times New Roman"/>
                <w:sz w:val="20"/>
                <w:szCs w:val="20"/>
              </w:rPr>
              <w:t>Проявляет умения и навыки в творческой деятельности,</w:t>
            </w:r>
            <w:r w:rsidRPr="00A4376A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r w:rsidRPr="00A4376A">
              <w:rPr>
                <w:rFonts w:ascii="Times New Roman" w:eastAsia="Century Schoolbook" w:hAnsi="Times New Roman" w:cs="Times New Roman"/>
                <w:sz w:val="20"/>
                <w:szCs w:val="20"/>
              </w:rPr>
              <w:t>интересуется искусством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уровень</w:t>
            </w:r>
          </w:p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художественно-эстетического развития </w:t>
            </w:r>
          </w:p>
        </w:tc>
      </w:tr>
      <w:tr w:rsidR="00A4376A" w:rsidRPr="00A4376A" w:rsidTr="00A4376A">
        <w:trPr>
          <w:cantSplit/>
          <w:trHeight w:val="340"/>
        </w:trPr>
        <w:tc>
          <w:tcPr>
            <w:tcW w:w="6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textDirection w:val="btLr"/>
          </w:tcPr>
          <w:p w:rsidR="00A4376A" w:rsidRPr="00A4376A" w:rsidRDefault="00A4376A" w:rsidP="00A4376A">
            <w:pPr>
              <w:spacing w:after="0" w:line="240" w:lineRule="auto"/>
              <w:ind w:left="113"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 в баллах</w:t>
            </w:r>
          </w:p>
        </w:tc>
        <w:tc>
          <w:tcPr>
            <w:tcW w:w="2692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Высокий / 93 – 63/  -  3</w:t>
            </w:r>
          </w:p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Средний / 62 -32/  -  2</w:t>
            </w:r>
          </w:p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Низкий / 31 и менее/ -   1</w:t>
            </w: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  <w:tr w:rsidR="00A4376A" w:rsidRPr="00A4376A" w:rsidTr="00A4376A">
        <w:trPr>
          <w:trHeight w:val="340"/>
        </w:trPr>
        <w:tc>
          <w:tcPr>
            <w:tcW w:w="57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376A" w:rsidRPr="00A4376A" w:rsidRDefault="00A4376A" w:rsidP="00A82C91">
            <w:pPr>
              <w:spacing w:after="0" w:line="240" w:lineRule="auto"/>
              <w:ind w:right="20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показатель</w:t>
            </w:r>
            <w:r w:rsidR="00A82C91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 </w:t>
            </w: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по группе</w:t>
            </w:r>
          </w:p>
        </w:tc>
        <w:tc>
          <w:tcPr>
            <w:tcW w:w="3051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right"/>
              <w:rPr>
                <w:rFonts w:ascii="Times New Roman" w:eastAsia="Century Schoolbook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right"/>
              <w:rPr>
                <w:rFonts w:ascii="Times New Roman" w:eastAsia="Century Schoolbook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A4376A" w:rsidRPr="00A4376A" w:rsidRDefault="00A4376A" w:rsidP="00A4376A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</w:tr>
    </w:tbl>
    <w:p w:rsidR="00A82C91" w:rsidRDefault="00A82C91" w:rsidP="00A82C91">
      <w:pPr>
        <w:spacing w:after="160" w:line="259" w:lineRule="auto"/>
        <w:ind w:firstLine="708"/>
        <w:rPr>
          <w:rFonts w:ascii="Times New Roman" w:hAnsi="Times New Roman"/>
          <w:sz w:val="28"/>
          <w:szCs w:val="28"/>
        </w:rPr>
      </w:pPr>
    </w:p>
    <w:p w:rsidR="00A82C91" w:rsidRDefault="00A82C9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2C91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C91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A82C91" w:rsidRPr="00C76CC8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9F">
        <w:rPr>
          <w:rFonts w:ascii="Times New Roman" w:hAnsi="Times New Roman" w:cs="Times New Roman"/>
          <w:b/>
          <w:sz w:val="24"/>
          <w:szCs w:val="24"/>
        </w:rPr>
        <w:t xml:space="preserve">Оценка представлений о ЗОЖ </w:t>
      </w:r>
    </w:p>
    <w:p w:rsidR="00A82C91" w:rsidRPr="0019379F" w:rsidRDefault="00A82C91" w:rsidP="00A82C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14709" w:type="dxa"/>
        <w:tblLayout w:type="fixed"/>
        <w:tblLook w:val="04A0" w:firstRow="1" w:lastRow="0" w:firstColumn="1" w:lastColumn="0" w:noHBand="0" w:noVBand="1"/>
      </w:tblPr>
      <w:tblGrid>
        <w:gridCol w:w="421"/>
        <w:gridCol w:w="4365"/>
        <w:gridCol w:w="2268"/>
        <w:gridCol w:w="2268"/>
        <w:gridCol w:w="2268"/>
        <w:gridCol w:w="2268"/>
        <w:gridCol w:w="851"/>
      </w:tblGrid>
      <w:tr w:rsidR="00A82C91" w:rsidRPr="0019379F" w:rsidTr="00A82C91">
        <w:trPr>
          <w:cantSplit/>
          <w:trHeight w:val="2199"/>
        </w:trPr>
        <w:tc>
          <w:tcPr>
            <w:tcW w:w="421" w:type="dxa"/>
            <w:vAlign w:val="center"/>
          </w:tcPr>
          <w:p w:rsidR="00A82C91" w:rsidRPr="00A82C91" w:rsidRDefault="00A82C91" w:rsidP="00A82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65" w:type="dxa"/>
            <w:vAlign w:val="center"/>
          </w:tcPr>
          <w:p w:rsidR="00A82C91" w:rsidRPr="00A82C91" w:rsidRDefault="00A82C91" w:rsidP="00A82C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A82C91" w:rsidRPr="00A82C91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82C91">
              <w:rPr>
                <w:sz w:val="20"/>
                <w:szCs w:val="20"/>
              </w:rPr>
              <w:t xml:space="preserve"> </w:t>
            </w: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Имеет устойчивые представления о правилах безопасности поведения в различных ситуациях.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2. Имеет устойчивые представления об основах ЗОЖ</w:t>
            </w:r>
          </w:p>
        </w:tc>
        <w:tc>
          <w:tcPr>
            <w:tcW w:w="2268" w:type="dxa"/>
            <w:vAlign w:val="center"/>
          </w:tcPr>
          <w:p w:rsidR="00A82C91" w:rsidRPr="00A82C91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 xml:space="preserve">3. Проявляет активность в ответах на вопросы </w:t>
            </w:r>
            <w:proofErr w:type="spellStart"/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A82C91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содержания, дает адекватные, однозначные ответы.</w:t>
            </w:r>
          </w:p>
        </w:tc>
        <w:tc>
          <w:tcPr>
            <w:tcW w:w="2268" w:type="dxa"/>
            <w:vAlign w:val="center"/>
          </w:tcPr>
          <w:p w:rsidR="00A82C91" w:rsidRPr="00A82C91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82C91">
              <w:rPr>
                <w:sz w:val="20"/>
                <w:szCs w:val="20"/>
              </w:rPr>
              <w:t xml:space="preserve"> </w:t>
            </w: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Мотивирован на здоровый образ жизни, представления носят целостный характер.</w:t>
            </w:r>
          </w:p>
          <w:p w:rsidR="00A82C91" w:rsidRPr="00A82C91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1">
              <w:rPr>
                <w:rFonts w:ascii="Times New Roman" w:hAnsi="Times New Roman" w:cs="Times New Roman"/>
                <w:sz w:val="20"/>
                <w:szCs w:val="20"/>
              </w:rPr>
              <w:t>Всего баллов (12 – 4)</w:t>
            </w: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2C6EA5">
        <w:trPr>
          <w:cantSplit/>
          <w:trHeight w:val="311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19379F" w:rsidTr="0033726B">
        <w:trPr>
          <w:cantSplit/>
          <w:trHeight w:val="311"/>
        </w:trPr>
        <w:tc>
          <w:tcPr>
            <w:tcW w:w="4786" w:type="dxa"/>
            <w:gridSpan w:val="2"/>
          </w:tcPr>
          <w:p w:rsidR="00A82C91" w:rsidRPr="00A82C91" w:rsidRDefault="00A82C91" w:rsidP="00A82C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показатель</w:t>
            </w:r>
            <w:r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 </w:t>
            </w: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по группе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2C91" w:rsidRPr="00A82C91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2C91" w:rsidRPr="00A82C91" w:rsidRDefault="00A82C91" w:rsidP="00A8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82C91" w:rsidRPr="00A82C91" w:rsidRDefault="00A82C91" w:rsidP="00A82C9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C91" w:rsidRPr="0019379F" w:rsidRDefault="00A82C91" w:rsidP="00A82C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2C91" w:rsidRPr="0019379F" w:rsidRDefault="00A82C91" w:rsidP="00A82C91">
      <w:pPr>
        <w:rPr>
          <w:rFonts w:ascii="Times New Roman" w:hAnsi="Times New Roman" w:cs="Times New Roman"/>
          <w:b/>
          <w:sz w:val="24"/>
          <w:szCs w:val="24"/>
        </w:rPr>
      </w:pPr>
      <w:r w:rsidRPr="001937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2C91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C91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A82C91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79F">
        <w:rPr>
          <w:rFonts w:ascii="Times New Roman" w:hAnsi="Times New Roman" w:cs="Times New Roman"/>
          <w:b/>
          <w:sz w:val="24"/>
          <w:szCs w:val="24"/>
        </w:rPr>
        <w:t xml:space="preserve">Уровень физического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6-7</w:t>
      </w:r>
      <w:r w:rsidRPr="0019379F">
        <w:rPr>
          <w:rFonts w:ascii="Times New Roman" w:hAnsi="Times New Roman" w:cs="Times New Roman"/>
          <w:b/>
          <w:sz w:val="24"/>
          <w:szCs w:val="24"/>
        </w:rPr>
        <w:t xml:space="preserve">лет </w:t>
      </w:r>
    </w:p>
    <w:p w:rsidR="00A82C91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22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134"/>
        <w:gridCol w:w="1134"/>
        <w:gridCol w:w="756"/>
        <w:gridCol w:w="756"/>
        <w:gridCol w:w="756"/>
        <w:gridCol w:w="520"/>
        <w:gridCol w:w="614"/>
        <w:gridCol w:w="614"/>
        <w:gridCol w:w="614"/>
        <w:gridCol w:w="615"/>
        <w:gridCol w:w="615"/>
        <w:gridCol w:w="1086"/>
        <w:gridCol w:w="992"/>
        <w:gridCol w:w="567"/>
        <w:gridCol w:w="993"/>
      </w:tblGrid>
      <w:tr w:rsidR="00A82C91" w:rsidRPr="00C76CC8" w:rsidTr="00A82C91">
        <w:trPr>
          <w:trHeight w:val="594"/>
        </w:trPr>
        <w:tc>
          <w:tcPr>
            <w:tcW w:w="3510" w:type="dxa"/>
            <w:gridSpan w:val="2"/>
            <w:vAlign w:val="center"/>
          </w:tcPr>
          <w:p w:rsidR="00A82C91" w:rsidRPr="00C76CC8" w:rsidRDefault="00A82C91" w:rsidP="00A82C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b/>
                <w:sz w:val="20"/>
                <w:szCs w:val="24"/>
              </w:rPr>
              <w:t>Критерии по ФГОС ДО</w:t>
            </w:r>
          </w:p>
        </w:tc>
        <w:tc>
          <w:tcPr>
            <w:tcW w:w="2268" w:type="dxa"/>
            <w:gridSpan w:val="2"/>
            <w:vAlign w:val="center"/>
          </w:tcPr>
          <w:p w:rsidR="00A82C91" w:rsidRPr="00C76CC8" w:rsidRDefault="00A82C91" w:rsidP="00A82C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1.Целенаправленность и </w:t>
            </w:r>
            <w:proofErr w:type="spellStart"/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саморегуляция</w:t>
            </w:r>
            <w:proofErr w:type="spellEnd"/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 в двигательной сфере</w:t>
            </w:r>
          </w:p>
        </w:tc>
        <w:tc>
          <w:tcPr>
            <w:tcW w:w="2268" w:type="dxa"/>
            <w:gridSpan w:val="3"/>
            <w:vAlign w:val="center"/>
          </w:tcPr>
          <w:p w:rsidR="00A82C91" w:rsidRPr="00C76CC8" w:rsidRDefault="00A82C91" w:rsidP="00A82C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2. Развитие физических качеств</w:t>
            </w:r>
          </w:p>
        </w:tc>
        <w:tc>
          <w:tcPr>
            <w:tcW w:w="3592" w:type="dxa"/>
            <w:gridSpan w:val="6"/>
            <w:vAlign w:val="center"/>
          </w:tcPr>
          <w:p w:rsidR="00A82C91" w:rsidRPr="00C76CC8" w:rsidRDefault="00A82C91" w:rsidP="00A82C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3. Приобретение опыта двигательной деятельности</w:t>
            </w:r>
          </w:p>
        </w:tc>
        <w:tc>
          <w:tcPr>
            <w:tcW w:w="2078" w:type="dxa"/>
            <w:gridSpan w:val="2"/>
            <w:vAlign w:val="center"/>
          </w:tcPr>
          <w:p w:rsidR="00A82C91" w:rsidRPr="00C76CC8" w:rsidRDefault="00A82C91" w:rsidP="00A82C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4. 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560" w:type="dxa"/>
            <w:gridSpan w:val="2"/>
            <w:vAlign w:val="center"/>
          </w:tcPr>
          <w:p w:rsidR="00A82C91" w:rsidRPr="00C76CC8" w:rsidRDefault="00A82C91" w:rsidP="00A82C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  <w:p w:rsidR="00A82C91" w:rsidRPr="00C76CC8" w:rsidRDefault="00A82C91" w:rsidP="00A82C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развития</w:t>
            </w:r>
          </w:p>
        </w:tc>
      </w:tr>
      <w:tr w:rsidR="00A82C91" w:rsidRPr="00C76CC8" w:rsidTr="00A82C91">
        <w:trPr>
          <w:cantSplit/>
          <w:trHeight w:val="2719"/>
        </w:trPr>
        <w:tc>
          <w:tcPr>
            <w:tcW w:w="421" w:type="dxa"/>
            <w:vMerge w:val="restart"/>
            <w:vAlign w:val="center"/>
          </w:tcPr>
          <w:p w:rsidR="00A82C91" w:rsidRPr="00C76CC8" w:rsidRDefault="00A82C91" w:rsidP="001A6D7F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089" w:type="dxa"/>
            <w:vMerge w:val="restart"/>
            <w:vAlign w:val="center"/>
          </w:tcPr>
          <w:p w:rsidR="00A82C91" w:rsidRPr="00C76CC8" w:rsidRDefault="00A82C91" w:rsidP="001A6D7F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Фамилия, имя ребенка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1.1. Проявляет интерес к занятиям физической культурой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1.2.  Проявляет потребность в двигательной активности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2.1 Развиты физические качества </w:t>
            </w:r>
          </w:p>
        </w:tc>
        <w:tc>
          <w:tcPr>
            <w:tcW w:w="3592" w:type="dxa"/>
            <w:gridSpan w:val="6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3.1 Владеет основными видами движения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4.1.  Выполняет доступные возрасту гигиенические процедуры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4.2. Сформированы начальные представления о здоровом образе жизни (</w:t>
            </w:r>
            <w:r w:rsidRPr="00C76CC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12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Всего баллов   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3" w:type="dxa"/>
            <w:vMerge w:val="restart"/>
            <w:textDirection w:val="btL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Высокий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  - 3</w:t>
            </w:r>
          </w:p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Средний (3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 - 2</w:t>
            </w:r>
          </w:p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Низкий (менее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C76CC8">
              <w:rPr>
                <w:rFonts w:ascii="Times New Roman" w:hAnsi="Times New Roman" w:cs="Times New Roman"/>
                <w:sz w:val="20"/>
                <w:szCs w:val="24"/>
              </w:rPr>
              <w:t>) - 1</w:t>
            </w:r>
          </w:p>
        </w:tc>
      </w:tr>
      <w:tr w:rsidR="00A82C91" w:rsidRPr="00C76CC8" w:rsidTr="00A82C91">
        <w:trPr>
          <w:cantSplit/>
          <w:trHeight w:val="1495"/>
        </w:trPr>
        <w:tc>
          <w:tcPr>
            <w:tcW w:w="421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56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756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20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614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614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614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615" w:type="dxa"/>
            <w:textDirection w:val="btL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Бросание</w:t>
            </w:r>
          </w:p>
        </w:tc>
        <w:tc>
          <w:tcPr>
            <w:tcW w:w="615" w:type="dxa"/>
            <w:textDirection w:val="btLr"/>
            <w:vAlign w:val="center"/>
          </w:tcPr>
          <w:p w:rsidR="00A82C91" w:rsidRPr="00C76CC8" w:rsidRDefault="00A82C91" w:rsidP="001A6D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8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086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2C91" w:rsidRPr="00C76CC8" w:rsidRDefault="00A82C91" w:rsidP="001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C91" w:rsidRPr="00C76CC8" w:rsidTr="00A82C91">
        <w:trPr>
          <w:trHeight w:val="286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A82C91">
        <w:trPr>
          <w:trHeight w:val="302"/>
        </w:trPr>
        <w:tc>
          <w:tcPr>
            <w:tcW w:w="421" w:type="dxa"/>
          </w:tcPr>
          <w:p w:rsidR="00A82C91" w:rsidRPr="00A82C91" w:rsidRDefault="00A82C91" w:rsidP="00A82C91">
            <w:pPr>
              <w:pStyle w:val="a3"/>
              <w:numPr>
                <w:ilvl w:val="0"/>
                <w:numId w:val="15"/>
              </w:numPr>
              <w:spacing w:after="0"/>
              <w:ind w:left="1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4376A" w:rsidRDefault="00A82C91" w:rsidP="00A82C91">
            <w:pPr>
              <w:spacing w:after="0" w:line="240" w:lineRule="auto"/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91" w:rsidRPr="00C76CC8" w:rsidTr="00CA5757">
        <w:trPr>
          <w:trHeight w:val="302"/>
        </w:trPr>
        <w:tc>
          <w:tcPr>
            <w:tcW w:w="3510" w:type="dxa"/>
            <w:gridSpan w:val="2"/>
          </w:tcPr>
          <w:p w:rsidR="00A82C91" w:rsidRPr="00A82C91" w:rsidRDefault="00A82C91" w:rsidP="00A82C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показатель</w:t>
            </w:r>
            <w:r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 </w:t>
            </w:r>
            <w:r w:rsidRPr="00A4376A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по группе</w:t>
            </w: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C91" w:rsidRPr="00A82C91" w:rsidRDefault="00A82C91" w:rsidP="00A82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2C91" w:rsidRPr="0019379F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2C91" w:rsidRDefault="00A82C9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2C91" w:rsidRPr="00A11E03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1E03">
        <w:rPr>
          <w:rFonts w:ascii="Times New Roman" w:hAnsi="Times New Roman" w:cs="Times New Roman"/>
          <w:b/>
          <w:szCs w:val="28"/>
        </w:rPr>
        <w:lastRenderedPageBreak/>
        <w:t xml:space="preserve">СВОДНАЯ ТАБЛИЦА ОЦЕНКИ УРОВНЕЙ ЭФФЕКТИВНОСТИ ПЕДАГОГИЧЕСКИХ ВОЗДЕЙСТВИЙ </w:t>
      </w:r>
    </w:p>
    <w:p w:rsidR="00A82C91" w:rsidRPr="00A11E03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1E03">
        <w:rPr>
          <w:rFonts w:ascii="Times New Roman" w:hAnsi="Times New Roman" w:cs="Times New Roman"/>
          <w:b/>
          <w:szCs w:val="28"/>
        </w:rPr>
        <w:t>ПО ОБРАЗОВАТЕЛЬНЫМ ОБЛАСТЯМ</w:t>
      </w:r>
    </w:p>
    <w:p w:rsidR="00A82C91" w:rsidRPr="00A11E03" w:rsidRDefault="00A82C91" w:rsidP="00A82C9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82C91" w:rsidRPr="00A11E03" w:rsidRDefault="00A82C91" w:rsidP="00A82C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11E03">
        <w:rPr>
          <w:rFonts w:ascii="Times New Roman" w:hAnsi="Times New Roman" w:cs="Times New Roman"/>
          <w:sz w:val="24"/>
          <w:szCs w:val="28"/>
        </w:rPr>
        <w:t>Возрастная группа:  _________________________</w:t>
      </w:r>
    </w:p>
    <w:p w:rsidR="00A82C91" w:rsidRPr="00A11E03" w:rsidRDefault="00A82C91" w:rsidP="00A82C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11E03">
        <w:rPr>
          <w:rFonts w:ascii="Times New Roman" w:hAnsi="Times New Roman" w:cs="Times New Roman"/>
          <w:sz w:val="24"/>
          <w:szCs w:val="28"/>
        </w:rPr>
        <w:t>Воспитатели: ____________________________________________________________________________________________</w:t>
      </w:r>
    </w:p>
    <w:p w:rsidR="00A82C91" w:rsidRPr="00A11E03" w:rsidRDefault="00A82C91" w:rsidP="00A82C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11E03">
        <w:rPr>
          <w:rFonts w:ascii="Times New Roman" w:hAnsi="Times New Roman" w:cs="Times New Roman"/>
          <w:sz w:val="24"/>
          <w:szCs w:val="28"/>
        </w:rPr>
        <w:t>Дата заполнения: ___________________________</w:t>
      </w:r>
    </w:p>
    <w:p w:rsidR="00A82C91" w:rsidRDefault="00A82C91" w:rsidP="00A82C91">
      <w:pPr>
        <w:jc w:val="center"/>
        <w:rPr>
          <w:rFonts w:cs="Times New Roman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29"/>
        <w:gridCol w:w="1312"/>
        <w:gridCol w:w="1234"/>
        <w:gridCol w:w="1417"/>
        <w:gridCol w:w="1418"/>
        <w:gridCol w:w="1134"/>
        <w:gridCol w:w="1276"/>
        <w:gridCol w:w="1871"/>
      </w:tblGrid>
      <w:tr w:rsidR="00A82C91" w:rsidRPr="008E4F5E" w:rsidTr="001A6D7F">
        <w:trPr>
          <w:trHeight w:val="264"/>
        </w:trPr>
        <w:tc>
          <w:tcPr>
            <w:tcW w:w="988" w:type="dxa"/>
            <w:vMerge w:val="restart"/>
            <w:vAlign w:val="center"/>
          </w:tcPr>
          <w:p w:rsidR="00A82C91" w:rsidRPr="00A11E03" w:rsidRDefault="00A82C91" w:rsidP="001A6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82C91" w:rsidRPr="00A11E03" w:rsidRDefault="00A82C91" w:rsidP="001A6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:rsidR="00A82C91" w:rsidRPr="00A11E03" w:rsidRDefault="00A82C91" w:rsidP="001A6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 ребёнка</w:t>
            </w:r>
          </w:p>
        </w:tc>
        <w:tc>
          <w:tcPr>
            <w:tcW w:w="6515" w:type="dxa"/>
            <w:gridSpan w:val="5"/>
          </w:tcPr>
          <w:p w:rsidR="00A82C91" w:rsidRPr="00A11E03" w:rsidRDefault="00A82C91" w:rsidP="001A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871" w:type="dxa"/>
            <w:vMerge w:val="restart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профиль эффективности </w:t>
            </w:r>
            <w:proofErr w:type="gramStart"/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</w:t>
            </w:r>
            <w:proofErr w:type="gramEnd"/>
          </w:p>
          <w:p w:rsidR="00A82C91" w:rsidRPr="00A11E03" w:rsidRDefault="00A82C91" w:rsidP="001A6D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воздействий</w:t>
            </w:r>
          </w:p>
        </w:tc>
      </w:tr>
      <w:tr w:rsidR="00A82C91" w:rsidRPr="008E4F5E" w:rsidTr="001A6D7F">
        <w:trPr>
          <w:cantSplit/>
          <w:trHeight w:val="2081"/>
        </w:trPr>
        <w:tc>
          <w:tcPr>
            <w:tcW w:w="988" w:type="dxa"/>
            <w:vMerge/>
          </w:tcPr>
          <w:p w:rsidR="00A82C91" w:rsidRPr="00A11E03" w:rsidRDefault="00A82C91" w:rsidP="001A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82C91" w:rsidRPr="00A11E03" w:rsidRDefault="00A82C91" w:rsidP="001A6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34" w:type="dxa"/>
            <w:shd w:val="clear" w:color="auto" w:fill="auto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extDirection w:val="btLr"/>
            <w:vAlign w:val="center"/>
          </w:tcPr>
          <w:p w:rsidR="00A82C91" w:rsidRPr="00A11E03" w:rsidRDefault="00A82C91" w:rsidP="001A6D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78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64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78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78"/>
        </w:trPr>
        <w:tc>
          <w:tcPr>
            <w:tcW w:w="988" w:type="dxa"/>
          </w:tcPr>
          <w:p w:rsidR="00A82C91" w:rsidRPr="00A11E03" w:rsidRDefault="00A82C91" w:rsidP="00A82C9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4376A" w:rsidRDefault="00A82C91" w:rsidP="00A82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A82C91" w:rsidRPr="00A5138C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78"/>
        </w:trPr>
        <w:tc>
          <w:tcPr>
            <w:tcW w:w="988" w:type="dxa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Общий уровень</w:t>
            </w:r>
          </w:p>
        </w:tc>
        <w:tc>
          <w:tcPr>
            <w:tcW w:w="1312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78"/>
        </w:trPr>
        <w:tc>
          <w:tcPr>
            <w:tcW w:w="14879" w:type="dxa"/>
            <w:gridSpan w:val="9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эффективности педагогических воздействий (кол-во детей - %)</w:t>
            </w:r>
          </w:p>
        </w:tc>
      </w:tr>
      <w:tr w:rsidR="00A82C91" w:rsidRPr="008E4F5E" w:rsidTr="001A6D7F">
        <w:trPr>
          <w:trHeight w:val="278"/>
        </w:trPr>
        <w:tc>
          <w:tcPr>
            <w:tcW w:w="988" w:type="dxa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312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78"/>
        </w:trPr>
        <w:tc>
          <w:tcPr>
            <w:tcW w:w="988" w:type="dxa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312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C91" w:rsidRPr="008E4F5E" w:rsidTr="001A6D7F">
        <w:trPr>
          <w:trHeight w:val="278"/>
        </w:trPr>
        <w:tc>
          <w:tcPr>
            <w:tcW w:w="988" w:type="dxa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E03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312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82C91" w:rsidRPr="00A11E03" w:rsidRDefault="00A82C91" w:rsidP="00A8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C91" w:rsidRDefault="00A82C91" w:rsidP="00A82C91">
      <w:pPr>
        <w:rPr>
          <w:color w:val="FF0000"/>
          <w:szCs w:val="28"/>
        </w:rPr>
      </w:pPr>
    </w:p>
    <w:p w:rsidR="00A82C91" w:rsidRPr="00A11E03" w:rsidRDefault="00A82C91" w:rsidP="00A82C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11E03">
        <w:rPr>
          <w:rFonts w:ascii="Times New Roman" w:hAnsi="Times New Roman" w:cs="Times New Roman"/>
          <w:color w:val="FF0000"/>
          <w:sz w:val="20"/>
          <w:szCs w:val="20"/>
        </w:rPr>
        <w:t>Внимание! при заполнении сводной таблицы в каждую графу вносится цифровое обозначение  (высокий уровень  - 3, средний уровень – 2, низкий уровень – 1), в графу «Итого баллов» - сумма 5 показателей, далее Уровень развития каждого ребёнка рассчитывается следующим образом:</w:t>
      </w:r>
    </w:p>
    <w:p w:rsidR="00A82C91" w:rsidRPr="00A11E03" w:rsidRDefault="00A82C91" w:rsidP="00A82C9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11E03">
        <w:rPr>
          <w:rFonts w:ascii="Times New Roman" w:hAnsi="Times New Roman" w:cs="Times New Roman"/>
          <w:color w:val="FF0000"/>
          <w:sz w:val="20"/>
          <w:szCs w:val="20"/>
        </w:rPr>
        <w:t xml:space="preserve">Уровень развития: </w:t>
      </w:r>
    </w:p>
    <w:p w:rsidR="00A82C91" w:rsidRPr="00A11E03" w:rsidRDefault="00A82C91" w:rsidP="00A82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E03">
        <w:rPr>
          <w:rFonts w:ascii="Times New Roman" w:hAnsi="Times New Roman" w:cs="Times New Roman"/>
          <w:sz w:val="20"/>
          <w:szCs w:val="20"/>
        </w:rPr>
        <w:t>высокий уровень – 13-15 баллов</w:t>
      </w:r>
    </w:p>
    <w:p w:rsidR="00A82C91" w:rsidRPr="00A11E03" w:rsidRDefault="00A82C91" w:rsidP="00A82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E03">
        <w:rPr>
          <w:rFonts w:ascii="Times New Roman" w:hAnsi="Times New Roman" w:cs="Times New Roman"/>
          <w:sz w:val="20"/>
          <w:szCs w:val="20"/>
        </w:rPr>
        <w:t>средний уровень – 8-12 баллов</w:t>
      </w:r>
    </w:p>
    <w:p w:rsidR="00A76F5D" w:rsidRDefault="00A82C91" w:rsidP="00A82C91">
      <w:pPr>
        <w:spacing w:after="0" w:line="240" w:lineRule="auto"/>
      </w:pPr>
      <w:r w:rsidRPr="00A11E03">
        <w:rPr>
          <w:rFonts w:ascii="Times New Roman" w:hAnsi="Times New Roman" w:cs="Times New Roman"/>
          <w:sz w:val="20"/>
          <w:szCs w:val="20"/>
        </w:rPr>
        <w:t>Низкий уровень  -  5 – 8 баллов</w:t>
      </w:r>
    </w:p>
    <w:sectPr w:rsidR="00A76F5D" w:rsidSect="00A4376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67"/>
    <w:multiLevelType w:val="hybridMultilevel"/>
    <w:tmpl w:val="DD7439A8"/>
    <w:lvl w:ilvl="0" w:tplc="2F983E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417A25"/>
    <w:multiLevelType w:val="hybridMultilevel"/>
    <w:tmpl w:val="5AC46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852214"/>
    <w:multiLevelType w:val="hybridMultilevel"/>
    <w:tmpl w:val="E6E0C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F01E3"/>
    <w:multiLevelType w:val="hybridMultilevel"/>
    <w:tmpl w:val="40846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EC75B1"/>
    <w:multiLevelType w:val="hybridMultilevel"/>
    <w:tmpl w:val="C9FC5C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3B21"/>
    <w:multiLevelType w:val="hybridMultilevel"/>
    <w:tmpl w:val="5AFA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15AD6"/>
    <w:multiLevelType w:val="hybridMultilevel"/>
    <w:tmpl w:val="DCF66A7A"/>
    <w:lvl w:ilvl="0" w:tplc="FE8CF3EA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B4895"/>
    <w:multiLevelType w:val="hybridMultilevel"/>
    <w:tmpl w:val="6966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0EF"/>
    <w:multiLevelType w:val="hybridMultilevel"/>
    <w:tmpl w:val="5AC46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18484B"/>
    <w:multiLevelType w:val="hybridMultilevel"/>
    <w:tmpl w:val="41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4EA7"/>
    <w:multiLevelType w:val="hybridMultilevel"/>
    <w:tmpl w:val="4F54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5611"/>
    <w:multiLevelType w:val="hybridMultilevel"/>
    <w:tmpl w:val="4F54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61A0A"/>
    <w:multiLevelType w:val="hybridMultilevel"/>
    <w:tmpl w:val="72940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A76CE"/>
    <w:multiLevelType w:val="hybridMultilevel"/>
    <w:tmpl w:val="7824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06EB"/>
    <w:multiLevelType w:val="multilevel"/>
    <w:tmpl w:val="340642E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4E"/>
    <w:rsid w:val="002A2E4E"/>
    <w:rsid w:val="00851376"/>
    <w:rsid w:val="00A4376A"/>
    <w:rsid w:val="00A76F5D"/>
    <w:rsid w:val="00A82C91"/>
    <w:rsid w:val="00C93C3D"/>
    <w:rsid w:val="00CC6F60"/>
    <w:rsid w:val="00D5585C"/>
    <w:rsid w:val="00F66E5A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7ED7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ED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FC7E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C6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A437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376A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6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376A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4376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A4376A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1">
    <w:name w:val="Основной текст (2)"/>
    <w:basedOn w:val="a"/>
    <w:link w:val="20"/>
    <w:rsid w:val="00A4376A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0">
    <w:name w:val="Основной текст (3)"/>
    <w:basedOn w:val="a"/>
    <w:link w:val="3"/>
    <w:rsid w:val="00A4376A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A4376A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A4376A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table" w:customStyle="1" w:styleId="13">
    <w:name w:val="Сетка таблицы1"/>
    <w:basedOn w:val="a1"/>
    <w:next w:val="a4"/>
    <w:uiPriority w:val="59"/>
    <w:rsid w:val="00A82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4"/>
    <w:uiPriority w:val="59"/>
    <w:rsid w:val="00A82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7ED7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ED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FC7E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C6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A437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376A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6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376A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4376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A4376A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1">
    <w:name w:val="Основной текст (2)"/>
    <w:basedOn w:val="a"/>
    <w:link w:val="20"/>
    <w:rsid w:val="00A4376A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0">
    <w:name w:val="Основной текст (3)"/>
    <w:basedOn w:val="a"/>
    <w:link w:val="3"/>
    <w:rsid w:val="00A4376A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A4376A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A4376A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table" w:customStyle="1" w:styleId="13">
    <w:name w:val="Сетка таблицы1"/>
    <w:basedOn w:val="a1"/>
    <w:next w:val="a4"/>
    <w:uiPriority w:val="59"/>
    <w:rsid w:val="00A82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4"/>
    <w:uiPriority w:val="59"/>
    <w:rsid w:val="00A82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1057-4679-4264-B7CA-971DE128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 Ёлочка</dc:creator>
  <cp:keywords/>
  <dc:description/>
  <cp:lastModifiedBy>MIHEEVA</cp:lastModifiedBy>
  <cp:revision>9</cp:revision>
  <dcterms:created xsi:type="dcterms:W3CDTF">2017-04-27T12:40:00Z</dcterms:created>
  <dcterms:modified xsi:type="dcterms:W3CDTF">2018-04-24T10:46:00Z</dcterms:modified>
</cp:coreProperties>
</file>